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7C" w:rsidRPr="00643A63" w:rsidRDefault="00FB5783" w:rsidP="00026C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0pt;margin-top:-55.5pt;width:298.45pt;height:127pt;z-index:251663360;mso-wrap-style:none" filled="f" stroked="f">
            <v:textbox style="mso-next-textbox:#_x0000_s1031">
              <w:txbxContent>
                <w:p w:rsidR="008157CC" w:rsidRDefault="008157CC" w:rsidP="00BF407C"/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en-NZ"/>
        </w:rPr>
        <w:pict>
          <v:shape id="_x0000_s1030" type="#_x0000_t202" style="position:absolute;left:0;text-align:left;margin-left:203.5pt;margin-top:-55.5pt;width:203.45pt;height:139.3pt;z-index:251662336" filled="f" stroked="f">
            <v:textbox style="mso-next-textbox:#_x0000_s1030;mso-fit-shape-to-text:t">
              <w:txbxContent>
                <w:p w:rsidR="008157CC" w:rsidRDefault="008157CC" w:rsidP="00BF407C"/>
              </w:txbxContent>
            </v:textbox>
          </v:shape>
        </w:pict>
      </w:r>
    </w:p>
    <w:p w:rsidR="00BF407C" w:rsidRPr="00643A63" w:rsidRDefault="00B845B6" w:rsidP="00026C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hu-HU" w:eastAsia="hu-HU"/>
        </w:rPr>
        <w:drawing>
          <wp:inline distT="0" distB="0" distL="0" distR="0">
            <wp:extent cx="5731510" cy="8111091"/>
            <wp:effectExtent l="0" t="0" r="0" b="0"/>
            <wp:docPr id="2" name="Kép 2" descr="C:\Users\Oktató\Desktop\k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tató\Desktop\k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7C" w:rsidRPr="00643A63" w:rsidRDefault="00BF407C" w:rsidP="00026C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407C" w:rsidRPr="00643A63" w:rsidRDefault="00BF407C" w:rsidP="00026C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407C" w:rsidRDefault="00BF407C" w:rsidP="00026CE8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D5A2B" w:rsidRPr="00ED5A2B" w:rsidRDefault="00ED5A2B" w:rsidP="00026CE8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3A648F" w:rsidRPr="005051E0" w:rsidRDefault="00636691" w:rsidP="00AD11A8">
      <w:pPr>
        <w:spacing w:after="0" w:line="240" w:lineRule="auto"/>
        <w:outlineLvl w:val="0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lastRenderedPageBreak/>
        <w:t>Tuesday</w:t>
      </w:r>
      <w:r w:rsidR="006F1B7B" w:rsidRPr="00643A63">
        <w:rPr>
          <w:rFonts w:ascii="Arial" w:hAnsi="Arial" w:cs="Arial"/>
          <w:b/>
          <w:sz w:val="20"/>
          <w:szCs w:val="20"/>
        </w:rPr>
        <w:t>: May 29</w:t>
      </w:r>
      <w:r w:rsidR="003A648F" w:rsidRPr="00643A63">
        <w:rPr>
          <w:rFonts w:ascii="Arial" w:hAnsi="Arial" w:cs="Arial"/>
          <w:b/>
          <w:sz w:val="20"/>
          <w:szCs w:val="20"/>
        </w:rPr>
        <w:t>, 201</w:t>
      </w:r>
      <w:r w:rsidR="005051E0">
        <w:rPr>
          <w:rFonts w:ascii="Arial" w:eastAsia="MS Mincho" w:hAnsi="Arial" w:cs="Arial" w:hint="eastAsia"/>
          <w:b/>
          <w:sz w:val="20"/>
          <w:szCs w:val="20"/>
          <w:lang w:eastAsia="ja-JP"/>
        </w:rPr>
        <w:t>2</w:t>
      </w:r>
    </w:p>
    <w:p w:rsidR="004A5398" w:rsidRDefault="004A5398" w:rsidP="00AD11A8">
      <w:pPr>
        <w:spacing w:after="0" w:line="240" w:lineRule="auto"/>
        <w:ind w:left="2993" w:firstLine="607"/>
        <w:jc w:val="both"/>
        <w:outlineLvl w:val="0"/>
        <w:rPr>
          <w:rFonts w:ascii="Arial" w:hAnsi="Arial" w:cs="Arial"/>
          <w:sz w:val="20"/>
          <w:szCs w:val="20"/>
        </w:rPr>
      </w:pPr>
    </w:p>
    <w:p w:rsidR="005051E0" w:rsidRPr="005051E0" w:rsidRDefault="00E559EB" w:rsidP="005051E0">
      <w:pPr>
        <w:spacing w:after="0" w:line="240" w:lineRule="auto"/>
        <w:outlineLvl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 w:hint="eastAsia"/>
          <w:sz w:val="20"/>
          <w:szCs w:val="20"/>
          <w:lang w:eastAsia="ja-JP"/>
        </w:rPr>
        <w:t>Reception 1</w:t>
      </w:r>
      <w:r w:rsidR="00596A9A">
        <w:rPr>
          <w:rFonts w:ascii="Arial" w:eastAsia="MS Mincho" w:hAnsi="Arial" w:cs="Arial"/>
          <w:sz w:val="20"/>
          <w:szCs w:val="20"/>
          <w:lang w:eastAsia="ja-JP"/>
        </w:rPr>
        <w:t>5</w:t>
      </w:r>
      <w:r>
        <w:rPr>
          <w:rFonts w:ascii="Arial" w:eastAsia="MS Mincho" w:hAnsi="Arial" w:cs="Arial" w:hint="eastAsia"/>
          <w:sz w:val="20"/>
          <w:szCs w:val="20"/>
          <w:lang w:eastAsia="ja-JP"/>
        </w:rPr>
        <w:t>:00- 1</w:t>
      </w:r>
      <w:r w:rsidR="00596A9A">
        <w:rPr>
          <w:rFonts w:ascii="Arial" w:eastAsia="MS Mincho" w:hAnsi="Arial" w:cs="Arial"/>
          <w:sz w:val="20"/>
          <w:szCs w:val="20"/>
          <w:lang w:eastAsia="ja-JP"/>
        </w:rPr>
        <w:t>8</w:t>
      </w:r>
      <w:r w:rsidR="005051E0">
        <w:rPr>
          <w:rFonts w:ascii="Arial" w:eastAsia="MS Mincho" w:hAnsi="Arial" w:cs="Arial" w:hint="eastAsia"/>
          <w:sz w:val="20"/>
          <w:szCs w:val="20"/>
          <w:lang w:eastAsia="ja-JP"/>
        </w:rPr>
        <w:t>:00 (Cocktail)</w:t>
      </w:r>
    </w:p>
    <w:p w:rsidR="00D75936" w:rsidRDefault="00D75936" w:rsidP="00AD11A8">
      <w:pPr>
        <w:spacing w:after="0" w:line="240" w:lineRule="auto"/>
        <w:ind w:left="2993" w:firstLine="607"/>
        <w:jc w:val="both"/>
        <w:outlineLvl w:val="0"/>
        <w:rPr>
          <w:rFonts w:ascii="Arial" w:hAnsi="Arial" w:cs="Arial"/>
          <w:sz w:val="20"/>
          <w:szCs w:val="20"/>
        </w:rPr>
      </w:pPr>
    </w:p>
    <w:p w:rsidR="009D4EC7" w:rsidRDefault="009D4EC7" w:rsidP="00AD11A8">
      <w:pPr>
        <w:spacing w:after="0" w:line="240" w:lineRule="auto"/>
        <w:ind w:left="2993" w:firstLine="607"/>
        <w:jc w:val="both"/>
        <w:outlineLvl w:val="0"/>
        <w:rPr>
          <w:rFonts w:ascii="Arial" w:hAnsi="Arial" w:cs="Arial"/>
          <w:sz w:val="20"/>
          <w:szCs w:val="20"/>
        </w:rPr>
      </w:pPr>
    </w:p>
    <w:p w:rsidR="004A5398" w:rsidRPr="00643A63" w:rsidRDefault="004A5398" w:rsidP="00AD11A8">
      <w:pPr>
        <w:spacing w:after="0" w:line="240" w:lineRule="auto"/>
        <w:ind w:left="2993" w:firstLine="607"/>
        <w:jc w:val="both"/>
        <w:outlineLvl w:val="0"/>
        <w:rPr>
          <w:rFonts w:ascii="Arial" w:hAnsi="Arial" w:cs="Arial"/>
          <w:sz w:val="20"/>
          <w:szCs w:val="20"/>
        </w:rPr>
      </w:pPr>
    </w:p>
    <w:p w:rsidR="006F1B7B" w:rsidRPr="005051E0" w:rsidRDefault="0017121A" w:rsidP="00100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outlineLvl w:val="0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Day 1: </w:t>
      </w:r>
      <w:r w:rsidR="005051E0">
        <w:rPr>
          <w:rFonts w:ascii="Arial" w:eastAsia="MS Mincho" w:hAnsi="Arial" w:cs="Arial" w:hint="eastAsia"/>
          <w:b/>
          <w:sz w:val="20"/>
          <w:szCs w:val="20"/>
          <w:lang w:eastAsia="ja-JP"/>
        </w:rPr>
        <w:t>Wednesday:</w:t>
      </w:r>
      <w:r w:rsidR="003A648F" w:rsidRPr="00643A63">
        <w:rPr>
          <w:rFonts w:ascii="Arial" w:hAnsi="Arial" w:cs="Arial"/>
          <w:b/>
          <w:sz w:val="20"/>
          <w:szCs w:val="20"/>
        </w:rPr>
        <w:t xml:space="preserve"> May 30, 201</w:t>
      </w:r>
      <w:r w:rsidR="005051E0">
        <w:rPr>
          <w:rFonts w:ascii="Arial" w:eastAsia="MS Mincho" w:hAnsi="Arial" w:cs="Arial" w:hint="eastAsia"/>
          <w:b/>
          <w:sz w:val="20"/>
          <w:szCs w:val="20"/>
          <w:lang w:eastAsia="ja-JP"/>
        </w:rPr>
        <w:t>2</w:t>
      </w:r>
    </w:p>
    <w:p w:rsidR="000A7CE3" w:rsidRDefault="000A7CE3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5398" w:rsidRDefault="004A5398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EC7" w:rsidRDefault="009D4EC7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BE2" w:rsidRPr="00643A63" w:rsidRDefault="00045BE2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Kzepesrnykols23jellszn"/>
        <w:tblW w:w="0" w:type="auto"/>
        <w:tblLook w:val="04A0" w:firstRow="1" w:lastRow="0" w:firstColumn="1" w:lastColumn="0" w:noHBand="0" w:noVBand="1"/>
      </w:tblPr>
      <w:tblGrid>
        <w:gridCol w:w="1555"/>
        <w:gridCol w:w="7574"/>
      </w:tblGrid>
      <w:tr w:rsidR="000A7CE3" w:rsidRPr="00643A63" w:rsidTr="00C1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shd w:val="clear" w:color="auto" w:fill="C2D69B" w:themeFill="accent3" w:themeFillTint="99"/>
          </w:tcPr>
          <w:p w:rsidR="000A7CE3" w:rsidRPr="00643A63" w:rsidRDefault="000A7CE3" w:rsidP="00C17C07">
            <w:pPr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3A63">
              <w:rPr>
                <w:rFonts w:ascii="Arial" w:hAnsi="Arial" w:cs="Arial"/>
                <w:color w:val="auto"/>
                <w:sz w:val="20"/>
                <w:szCs w:val="20"/>
              </w:rPr>
              <w:t>Time</w:t>
            </w:r>
          </w:p>
        </w:tc>
        <w:tc>
          <w:tcPr>
            <w:tcW w:w="7574" w:type="dxa"/>
            <w:shd w:val="clear" w:color="auto" w:fill="C2D69B" w:themeFill="accent3" w:themeFillTint="99"/>
          </w:tcPr>
          <w:p w:rsidR="00CE6845" w:rsidRPr="00643A63" w:rsidRDefault="000A7CE3" w:rsidP="00CE684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3A63">
              <w:rPr>
                <w:rFonts w:ascii="Arial" w:hAnsi="Arial" w:cs="Arial"/>
                <w:color w:val="auto"/>
                <w:sz w:val="20"/>
                <w:szCs w:val="20"/>
              </w:rPr>
              <w:t>Event</w:t>
            </w:r>
            <w:r w:rsidR="00E128C6">
              <w:rPr>
                <w:rFonts w:ascii="Arial" w:hAnsi="Arial" w:cs="Arial"/>
                <w:color w:val="auto"/>
                <w:sz w:val="20"/>
                <w:szCs w:val="20"/>
              </w:rPr>
              <w:t xml:space="preserve"> at ÚT 231</w:t>
            </w:r>
          </w:p>
        </w:tc>
      </w:tr>
      <w:tr w:rsidR="000A7CE3" w:rsidRPr="00643A63" w:rsidTr="00C1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C2D69B" w:themeFill="accent3" w:themeFillTint="99"/>
          </w:tcPr>
          <w:p w:rsidR="00A235F2" w:rsidRPr="00643A63" w:rsidRDefault="00A235F2" w:rsidP="00026CE8">
            <w:pPr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4" w:type="dxa"/>
          </w:tcPr>
          <w:p w:rsidR="000A7CE3" w:rsidRPr="00643A63" w:rsidRDefault="000A7CE3" w:rsidP="00026CE8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CE3" w:rsidRPr="00643A63" w:rsidTr="00C1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C2D69B" w:themeFill="accent3" w:themeFillTint="99"/>
          </w:tcPr>
          <w:p w:rsidR="00045BE2" w:rsidRDefault="00045BE2" w:rsidP="007469A8">
            <w:pPr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0A7CE3" w:rsidRPr="00643A63" w:rsidRDefault="00A979BC" w:rsidP="00A979BC">
            <w:pPr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3A63">
              <w:rPr>
                <w:rFonts w:ascii="Arial" w:hAnsi="Arial" w:cs="Arial"/>
                <w:color w:val="auto"/>
                <w:sz w:val="20"/>
                <w:szCs w:val="20"/>
              </w:rPr>
              <w:t>8:00–8:</w:t>
            </w:r>
            <w:r>
              <w:rPr>
                <w:rFonts w:ascii="Arial" w:eastAsia="MS Mincho" w:hAnsi="Arial" w:cs="Arial" w:hint="eastAsia"/>
                <w:color w:val="auto"/>
                <w:sz w:val="20"/>
                <w:szCs w:val="20"/>
                <w:lang w:eastAsia="ja-JP"/>
              </w:rPr>
              <w:t>3</w:t>
            </w:r>
            <w:r w:rsidRPr="00643A63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="000A7CE3" w:rsidRPr="00643A63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7574" w:type="dxa"/>
          </w:tcPr>
          <w:p w:rsidR="00045BE2" w:rsidRDefault="00045BE2" w:rsidP="00026CE8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0A7CE3" w:rsidRPr="00643A63" w:rsidRDefault="000A7CE3" w:rsidP="00026CE8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</w:tr>
      <w:tr w:rsidR="00A979BC" w:rsidRPr="00A979BC" w:rsidTr="00C1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C2D69B" w:themeFill="accent3" w:themeFillTint="99"/>
          </w:tcPr>
          <w:p w:rsidR="00A979BC" w:rsidRDefault="00A979BC" w:rsidP="00A979BC">
            <w:pPr>
              <w:ind w:left="0"/>
              <w:jc w:val="both"/>
              <w:rPr>
                <w:rFonts w:ascii="Arial" w:eastAsia="MS Mincho" w:hAnsi="Arial" w:cs="Arial"/>
                <w:color w:val="auto"/>
                <w:sz w:val="20"/>
                <w:szCs w:val="20"/>
                <w:lang w:eastAsia="ja-JP"/>
              </w:rPr>
            </w:pPr>
          </w:p>
          <w:p w:rsidR="00A979BC" w:rsidRPr="00A979BC" w:rsidRDefault="00A979BC" w:rsidP="00A979BC">
            <w:pPr>
              <w:ind w:left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8:</w:t>
            </w:r>
            <w:r>
              <w:rPr>
                <w:rFonts w:ascii="Arial" w:eastAsia="MS Mincho" w:hAnsi="Arial" w:cs="Arial" w:hint="eastAsia"/>
                <w:color w:val="auto"/>
                <w:sz w:val="20"/>
                <w:szCs w:val="20"/>
                <w:lang w:eastAsia="ja-JP"/>
              </w:rPr>
              <w:t>3</w:t>
            </w:r>
            <w:r w:rsidRPr="00643A63">
              <w:rPr>
                <w:rFonts w:ascii="Arial" w:hAnsi="Arial" w:cs="Arial"/>
                <w:color w:val="auto"/>
                <w:sz w:val="20"/>
                <w:szCs w:val="20"/>
              </w:rPr>
              <w:t>0–8:</w:t>
            </w:r>
            <w:r>
              <w:rPr>
                <w:rFonts w:ascii="Arial" w:eastAsia="MS Mincho" w:hAnsi="Arial" w:cs="Arial" w:hint="eastAsia"/>
                <w:color w:val="auto"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7574" w:type="dxa"/>
          </w:tcPr>
          <w:p w:rsidR="00A979BC" w:rsidRDefault="00A979BC" w:rsidP="00A979BC">
            <w:pPr>
              <w:pStyle w:val="Csakszve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b w:val="0"/>
                <w:i w:val="0"/>
                <w:sz w:val="20"/>
                <w:szCs w:val="20"/>
                <w:lang w:eastAsia="ja-JP"/>
              </w:rPr>
            </w:pPr>
          </w:p>
          <w:p w:rsidR="00A979BC" w:rsidRPr="002152A4" w:rsidRDefault="00A979BC" w:rsidP="00A979BC">
            <w:pPr>
              <w:pStyle w:val="Csakszve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2152A4">
              <w:rPr>
                <w:rFonts w:ascii="Arial" w:hAnsi="Arial" w:cs="Arial"/>
                <w:b w:val="0"/>
                <w:i w:val="0"/>
                <w:sz w:val="20"/>
                <w:szCs w:val="20"/>
              </w:rPr>
              <w:t>I</w:t>
            </w:r>
            <w:r w:rsidR="001A57DE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ntroduction from </w:t>
            </w:r>
            <w:proofErr w:type="spellStart"/>
            <w:r w:rsidRPr="002152A4">
              <w:rPr>
                <w:rFonts w:ascii="Arial" w:hAnsi="Arial" w:cs="Arial"/>
                <w:b w:val="0"/>
                <w:i w:val="0"/>
                <w:sz w:val="20"/>
                <w:szCs w:val="20"/>
              </w:rPr>
              <w:t>Judit</w:t>
            </w:r>
            <w:proofErr w:type="spellEnd"/>
            <w:r w:rsidR="00A235F2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="00A235F2">
              <w:rPr>
                <w:rFonts w:ascii="Arial" w:hAnsi="Arial" w:cs="Arial"/>
                <w:b w:val="0"/>
                <w:i w:val="0"/>
                <w:sz w:val="20"/>
                <w:szCs w:val="20"/>
              </w:rPr>
              <w:t>Koltai</w:t>
            </w:r>
            <w:proofErr w:type="spellEnd"/>
          </w:p>
          <w:p w:rsidR="00A979BC" w:rsidRPr="00A979BC" w:rsidRDefault="00A979BC" w:rsidP="00026CE8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979BC" w:rsidRPr="00A979BC" w:rsidTr="00C1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C2D69B" w:themeFill="accent3" w:themeFillTint="99"/>
          </w:tcPr>
          <w:p w:rsidR="00A979BC" w:rsidRDefault="00A979BC" w:rsidP="00A979BC">
            <w:pPr>
              <w:ind w:left="0"/>
              <w:jc w:val="both"/>
              <w:rPr>
                <w:rFonts w:ascii="Arial" w:eastAsia="MS Mincho" w:hAnsi="Arial" w:cs="Arial"/>
                <w:color w:val="auto"/>
                <w:sz w:val="20"/>
                <w:szCs w:val="20"/>
                <w:lang w:eastAsia="ja-JP"/>
              </w:rPr>
            </w:pPr>
          </w:p>
          <w:p w:rsidR="00A979BC" w:rsidRPr="00A979BC" w:rsidRDefault="00A979BC" w:rsidP="00A979BC">
            <w:pPr>
              <w:ind w:left="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8:</w:t>
            </w:r>
            <w:r>
              <w:rPr>
                <w:rFonts w:ascii="Arial" w:eastAsia="MS Mincho" w:hAnsi="Arial" w:cs="Arial" w:hint="eastAsia"/>
                <w:color w:val="auto"/>
                <w:sz w:val="20"/>
                <w:szCs w:val="20"/>
                <w:lang w:eastAsia="ja-JP"/>
              </w:rPr>
              <w:t>45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>
              <w:rPr>
                <w:rFonts w:ascii="Arial" w:eastAsia="MS Mincho" w:hAnsi="Arial" w:cs="Arial" w:hint="eastAsia"/>
                <w:color w:val="auto"/>
                <w:sz w:val="20"/>
                <w:szCs w:val="20"/>
                <w:lang w:eastAsia="ja-JP"/>
              </w:rPr>
              <w:t>9</w:t>
            </w:r>
            <w:r w:rsidRPr="00643A63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>
              <w:rPr>
                <w:rFonts w:ascii="Arial" w:eastAsia="MS Mincho" w:hAnsi="Arial" w:cs="Arial" w:hint="eastAsia"/>
                <w:color w:val="auto"/>
                <w:sz w:val="20"/>
                <w:szCs w:val="20"/>
                <w:lang w:eastAsia="ja-JP"/>
              </w:rPr>
              <w:t>00</w:t>
            </w:r>
          </w:p>
        </w:tc>
        <w:tc>
          <w:tcPr>
            <w:tcW w:w="7574" w:type="dxa"/>
          </w:tcPr>
          <w:p w:rsidR="00A979BC" w:rsidRDefault="00A979BC" w:rsidP="00A979BC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 w:val="0"/>
                <w:i w:val="0"/>
                <w:sz w:val="20"/>
                <w:szCs w:val="20"/>
                <w:lang w:eastAsia="ja-JP"/>
              </w:rPr>
            </w:pPr>
          </w:p>
          <w:p w:rsidR="00A979BC" w:rsidRDefault="00E128C6" w:rsidP="00A979BC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 w:val="0"/>
                <w:i w:val="0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 w:val="0"/>
                <w:i w:val="0"/>
                <w:sz w:val="20"/>
                <w:szCs w:val="20"/>
                <w:lang w:eastAsia="ja-JP"/>
              </w:rPr>
              <w:t xml:space="preserve">Official welcome from the </w:t>
            </w:r>
            <w:proofErr w:type="spellStart"/>
            <w:r>
              <w:rPr>
                <w:rFonts w:ascii="Arial" w:eastAsia="MS Mincho" w:hAnsi="Arial" w:cs="Arial"/>
                <w:b w:val="0"/>
                <w:i w:val="0"/>
                <w:sz w:val="20"/>
                <w:szCs w:val="20"/>
                <w:lang w:eastAsia="ja-JP"/>
              </w:rPr>
              <w:t>Széchenyi</w:t>
            </w:r>
            <w:proofErr w:type="spellEnd"/>
            <w:r>
              <w:rPr>
                <w:rFonts w:ascii="Arial" w:eastAsia="MS Mincho" w:hAnsi="Arial" w:cs="Arial"/>
                <w:b w:val="0"/>
                <w:i w:val="0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b w:val="0"/>
                <w:i w:val="0"/>
                <w:sz w:val="20"/>
                <w:szCs w:val="20"/>
                <w:lang w:eastAsia="ja-JP"/>
              </w:rPr>
              <w:t>István</w:t>
            </w:r>
            <w:proofErr w:type="spellEnd"/>
            <w:r>
              <w:rPr>
                <w:rFonts w:ascii="Arial" w:eastAsia="MS Mincho" w:hAnsi="Arial" w:cs="Arial"/>
                <w:b w:val="0"/>
                <w:i w:val="0"/>
                <w:sz w:val="20"/>
                <w:szCs w:val="20"/>
                <w:lang w:eastAsia="ja-JP"/>
              </w:rPr>
              <w:t xml:space="preserve"> University</w:t>
            </w:r>
          </w:p>
          <w:p w:rsidR="00A979BC" w:rsidRDefault="00A979BC" w:rsidP="00A979BC">
            <w:pPr>
              <w:pStyle w:val="Csakszve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 w:cs="Arial"/>
                <w:b w:val="0"/>
                <w:i w:val="0"/>
                <w:sz w:val="20"/>
                <w:szCs w:val="20"/>
                <w:lang w:eastAsia="ja-JP"/>
              </w:rPr>
            </w:pPr>
          </w:p>
        </w:tc>
      </w:tr>
      <w:tr w:rsidR="00A979BC" w:rsidRPr="00643A63" w:rsidTr="00C1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C2D69B" w:themeFill="accent3" w:themeFillTint="99"/>
          </w:tcPr>
          <w:p w:rsidR="00A979BC" w:rsidRDefault="00A979BC" w:rsidP="007469A8">
            <w:pPr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79BC" w:rsidRPr="00643A63" w:rsidRDefault="003F3604" w:rsidP="007469A8">
            <w:pPr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9:00–9:1</w:t>
            </w:r>
            <w:r>
              <w:rPr>
                <w:rFonts w:ascii="Arial" w:eastAsia="MS Mincho" w:hAnsi="Arial" w:cs="Arial" w:hint="eastAsia"/>
                <w:color w:val="auto"/>
                <w:sz w:val="20"/>
                <w:szCs w:val="20"/>
                <w:lang w:eastAsia="ja-JP"/>
              </w:rPr>
              <w:t>5</w:t>
            </w:r>
            <w:r w:rsidR="00A979BC" w:rsidRPr="00643A63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7574" w:type="dxa"/>
          </w:tcPr>
          <w:p w:rsidR="00A979BC" w:rsidRDefault="00A979BC" w:rsidP="008157C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979BC" w:rsidRPr="00643A63" w:rsidRDefault="00A979BC" w:rsidP="008157CC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1A57DE">
              <w:rPr>
                <w:rFonts w:ascii="Arial" w:hAnsi="Arial" w:cs="Arial"/>
                <w:sz w:val="20"/>
                <w:szCs w:val="20"/>
              </w:rPr>
              <w:t>elcome Speaker:</w:t>
            </w:r>
            <w:r w:rsidRPr="00643A63">
              <w:rPr>
                <w:rFonts w:ascii="Arial" w:hAnsi="Arial" w:cs="Arial"/>
                <w:sz w:val="20"/>
                <w:szCs w:val="20"/>
              </w:rPr>
              <w:t xml:space="preserve"> Kim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-</w:t>
            </w:r>
            <w:proofErr w:type="spellStart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Shyan</w:t>
            </w:r>
            <w:proofErr w:type="spellEnd"/>
            <w:r w:rsidRPr="00643A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3A63">
              <w:rPr>
                <w:rFonts w:ascii="Arial" w:hAnsi="Arial" w:cs="Arial"/>
                <w:sz w:val="20"/>
                <w:szCs w:val="20"/>
              </w:rPr>
              <w:t>Fam</w:t>
            </w:r>
            <w:proofErr w:type="spellEnd"/>
            <w:r w:rsidRPr="00643A63">
              <w:rPr>
                <w:rFonts w:ascii="Arial" w:hAnsi="Arial" w:cs="Arial"/>
                <w:sz w:val="20"/>
                <w:szCs w:val="20"/>
              </w:rPr>
              <w:t xml:space="preserve"> (President of MAG Scholar)</w:t>
            </w:r>
          </w:p>
          <w:p w:rsidR="00A979BC" w:rsidRPr="00643A63" w:rsidRDefault="00A979BC" w:rsidP="008157CC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9BC" w:rsidRPr="00643A63" w:rsidTr="00C1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C2D69B" w:themeFill="accent3" w:themeFillTint="99"/>
          </w:tcPr>
          <w:p w:rsidR="00A979BC" w:rsidRDefault="00A979BC" w:rsidP="007469A8">
            <w:pPr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979BC" w:rsidRPr="00A979BC" w:rsidRDefault="00A979BC" w:rsidP="00E128C6">
            <w:pPr>
              <w:ind w:left="0"/>
              <w:jc w:val="both"/>
              <w:rPr>
                <w:rFonts w:ascii="Arial" w:eastAsia="MS Mincho" w:hAnsi="Arial" w:cs="Arial"/>
                <w:color w:val="auto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9:15 –</w:t>
            </w:r>
            <w:r w:rsidR="00E128C6">
              <w:rPr>
                <w:rFonts w:ascii="Arial" w:eastAsia="MS Mincho" w:hAnsi="Arial" w:cs="Arial"/>
                <w:color w:val="auto"/>
                <w:sz w:val="20"/>
                <w:szCs w:val="20"/>
                <w:lang w:eastAsia="ja-JP"/>
              </w:rPr>
              <w:t xml:space="preserve"> 9:25</w:t>
            </w:r>
          </w:p>
        </w:tc>
        <w:tc>
          <w:tcPr>
            <w:tcW w:w="7574" w:type="dxa"/>
          </w:tcPr>
          <w:p w:rsidR="00A979BC" w:rsidRPr="00E128C6" w:rsidRDefault="00A979BC" w:rsidP="00E128C6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A979BC" w:rsidRDefault="00E128C6" w:rsidP="00E128C6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from Pearson Publisher</w:t>
            </w:r>
          </w:p>
          <w:p w:rsidR="00E128C6" w:rsidRPr="00643A63" w:rsidRDefault="00E128C6" w:rsidP="00E128C6">
            <w:pP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8C6" w:rsidRPr="00643A63" w:rsidTr="00C1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C2D69B" w:themeFill="accent3" w:themeFillTint="99"/>
          </w:tcPr>
          <w:p w:rsidR="00210418" w:rsidRDefault="00210418" w:rsidP="007469A8">
            <w:pPr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128C6" w:rsidRPr="00E128C6" w:rsidRDefault="00E128C6" w:rsidP="007469A8">
            <w:pPr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128C6">
              <w:rPr>
                <w:rFonts w:ascii="Arial" w:hAnsi="Arial" w:cs="Arial"/>
                <w:color w:val="auto"/>
                <w:sz w:val="20"/>
                <w:szCs w:val="20"/>
              </w:rPr>
              <w:t>9:25 – 10:15</w:t>
            </w:r>
          </w:p>
        </w:tc>
        <w:tc>
          <w:tcPr>
            <w:tcW w:w="7574" w:type="dxa"/>
          </w:tcPr>
          <w:p w:rsidR="00E128C6" w:rsidRDefault="00E128C6" w:rsidP="00E128C6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28C6" w:rsidRPr="00E128C6" w:rsidRDefault="00E128C6" w:rsidP="00E128C6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Keynote Speech</w:t>
            </w:r>
            <w:r w:rsidRPr="00E128C6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  <w:p w:rsidR="00E128C6" w:rsidRPr="00E128C6" w:rsidRDefault="00E128C6" w:rsidP="00E128C6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128C6" w:rsidRPr="002152A4" w:rsidRDefault="00E128C6" w:rsidP="00E128C6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52A4">
              <w:rPr>
                <w:rFonts w:ascii="Arial" w:hAnsi="Arial" w:cs="Arial"/>
                <w:sz w:val="20"/>
                <w:szCs w:val="20"/>
              </w:rPr>
              <w:t>László</w:t>
            </w:r>
            <w:proofErr w:type="spellEnd"/>
            <w:r w:rsidRPr="002152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28C6">
              <w:rPr>
                <w:rFonts w:ascii="Arial" w:hAnsi="Arial" w:cs="Arial" w:hint="eastAsia"/>
                <w:sz w:val="20"/>
                <w:szCs w:val="20"/>
              </w:rPr>
              <w:t>J</w:t>
            </w:r>
            <w:r w:rsidRPr="002152A4">
              <w:rPr>
                <w:rFonts w:ascii="Arial" w:hAnsi="Arial" w:cs="Arial"/>
                <w:sz w:val="20"/>
                <w:szCs w:val="20"/>
              </w:rPr>
              <w:t>ó</w:t>
            </w:r>
            <w:r w:rsidRPr="00E128C6">
              <w:rPr>
                <w:rFonts w:ascii="Arial" w:hAnsi="Arial" w:cs="Arial" w:hint="eastAsia"/>
                <w:sz w:val="20"/>
                <w:szCs w:val="20"/>
              </w:rPr>
              <w:t>zsa</w:t>
            </w:r>
            <w:proofErr w:type="spellEnd"/>
          </w:p>
          <w:p w:rsidR="00E128C6" w:rsidRPr="00E128C6" w:rsidRDefault="00E128C6" w:rsidP="00E128C6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152A4">
              <w:rPr>
                <w:rFonts w:ascii="Arial" w:hAnsi="Arial" w:cs="Arial"/>
                <w:sz w:val="20"/>
                <w:szCs w:val="20"/>
              </w:rPr>
              <w:br/>
            </w:r>
            <w:r w:rsidRPr="00E128C6">
              <w:rPr>
                <w:rFonts w:ascii="Arial" w:hAnsi="Arial" w:cs="Arial" w:hint="eastAsia"/>
                <w:sz w:val="20"/>
                <w:szCs w:val="20"/>
              </w:rPr>
              <w:t xml:space="preserve">Changes in marketing paradigms at the beginning of the 21st century </w:t>
            </w:r>
          </w:p>
          <w:p w:rsidR="00E128C6" w:rsidRPr="00E128C6" w:rsidRDefault="00E128C6" w:rsidP="00E128C6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128C6">
              <w:rPr>
                <w:rFonts w:ascii="Arial" w:hAnsi="Arial" w:cs="Arial" w:hint="eastAsia"/>
                <w:sz w:val="20"/>
                <w:szCs w:val="20"/>
              </w:rPr>
              <w:t>(East European view of Marketing)</w:t>
            </w:r>
          </w:p>
          <w:p w:rsidR="00E128C6" w:rsidRPr="00E128C6" w:rsidRDefault="00E128C6" w:rsidP="00E128C6">
            <w:p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23B" w:rsidRDefault="0098723B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BE2" w:rsidRDefault="00045BE2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698" w:rsidRPr="00643A63" w:rsidRDefault="000B3698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B7B" w:rsidRPr="00643A63" w:rsidRDefault="00A979BC" w:rsidP="002A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15</w:t>
      </w:r>
      <w:r w:rsidR="006F1B7B" w:rsidRPr="00643A63">
        <w:rPr>
          <w:rFonts w:ascii="Arial" w:hAnsi="Arial" w:cs="Arial"/>
          <w:b/>
          <w:sz w:val="20"/>
          <w:szCs w:val="20"/>
        </w:rPr>
        <w:t xml:space="preserve"> – 1</w:t>
      </w:r>
      <w:r w:rsidR="00FE7196">
        <w:rPr>
          <w:rFonts w:ascii="Arial" w:eastAsia="MS Mincho" w:hAnsi="Arial" w:cs="Arial" w:hint="eastAsia"/>
          <w:b/>
          <w:sz w:val="20"/>
          <w:szCs w:val="20"/>
          <w:lang w:eastAsia="ja-JP"/>
        </w:rPr>
        <w:t>0</w:t>
      </w:r>
      <w:r w:rsidR="006F1B7B" w:rsidRPr="00643A6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 xml:space="preserve">45   </w:t>
      </w:r>
      <w:r w:rsidR="006F1B7B" w:rsidRPr="00643A63">
        <w:rPr>
          <w:rFonts w:ascii="Arial" w:hAnsi="Arial" w:cs="Arial"/>
          <w:b/>
          <w:sz w:val="20"/>
          <w:szCs w:val="20"/>
        </w:rPr>
        <w:tab/>
      </w:r>
      <w:r w:rsidR="006F1B7B" w:rsidRPr="00643A63">
        <w:rPr>
          <w:rFonts w:ascii="Arial" w:hAnsi="Arial" w:cs="Arial"/>
          <w:b/>
          <w:sz w:val="20"/>
          <w:szCs w:val="20"/>
        </w:rPr>
        <w:tab/>
        <w:t>Morning Tea</w:t>
      </w:r>
    </w:p>
    <w:p w:rsidR="00834D18" w:rsidRDefault="00834D18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302" w:rsidRDefault="00167302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Time: </w:t>
      </w:r>
      <w:r w:rsidR="00210418">
        <w:rPr>
          <w:rFonts w:ascii="Arial" w:hAnsi="Arial" w:cs="Arial"/>
          <w:b/>
          <w:sz w:val="20"/>
          <w:szCs w:val="20"/>
        </w:rPr>
        <w:tab/>
      </w:r>
      <w:r w:rsidR="0021041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0</w:t>
      </w:r>
      <w:r w:rsidRPr="00643A6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45</w:t>
      </w:r>
      <w:r w:rsidRPr="00643A63">
        <w:rPr>
          <w:rFonts w:ascii="Arial" w:hAnsi="Arial" w:cs="Arial"/>
          <w:b/>
          <w:sz w:val="20"/>
          <w:szCs w:val="20"/>
        </w:rPr>
        <w:t xml:space="preserve"> – 12:</w:t>
      </w:r>
      <w:r w:rsidR="00A979BC">
        <w:rPr>
          <w:rFonts w:ascii="Arial" w:eastAsia="MS Mincho" w:hAnsi="Arial" w:cs="Arial" w:hint="eastAsia"/>
          <w:b/>
          <w:sz w:val="20"/>
          <w:szCs w:val="20"/>
          <w:lang w:eastAsia="ja-JP"/>
        </w:rPr>
        <w:t>15</w:t>
      </w:r>
      <w:r w:rsidR="00210418">
        <w:rPr>
          <w:rFonts w:ascii="Arial" w:hAnsi="Arial" w:cs="Arial"/>
          <w:b/>
          <w:sz w:val="20"/>
          <w:szCs w:val="20"/>
        </w:rPr>
        <w:t>pm</w:t>
      </w:r>
    </w:p>
    <w:p w:rsidR="00210418" w:rsidRDefault="00210418" w:rsidP="00210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>Plenary Session</w:t>
      </w:r>
      <w:r>
        <w:rPr>
          <w:rFonts w:ascii="Arial" w:hAnsi="Arial" w:cs="Arial"/>
          <w:b/>
          <w:sz w:val="20"/>
          <w:szCs w:val="20"/>
        </w:rPr>
        <w:t xml:space="preserve"> 1</w:t>
      </w:r>
    </w:p>
    <w:p w:rsidR="00167302" w:rsidRDefault="00167302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Session Chair:</w:t>
      </w:r>
      <w:r w:rsidR="00210418">
        <w:rPr>
          <w:rFonts w:ascii="Arial" w:hAnsi="Arial" w:cs="Arial"/>
          <w:b/>
          <w:sz w:val="20"/>
          <w:szCs w:val="20"/>
        </w:rPr>
        <w:tab/>
      </w:r>
      <w:r w:rsidR="00404108" w:rsidRPr="00FD6738">
        <w:rPr>
          <w:rFonts w:ascii="Arial" w:eastAsia="MS Mincho" w:hAnsi="Arial" w:cs="Arial" w:hint="eastAsia"/>
          <w:b/>
          <w:sz w:val="20"/>
          <w:szCs w:val="20"/>
          <w:lang w:eastAsia="ja-JP"/>
        </w:rPr>
        <w:t>Kim-</w:t>
      </w:r>
      <w:proofErr w:type="spellStart"/>
      <w:r w:rsidR="00404108" w:rsidRPr="00FD6738">
        <w:rPr>
          <w:rFonts w:ascii="Arial" w:eastAsia="MS Mincho" w:hAnsi="Arial" w:cs="Arial" w:hint="eastAsia"/>
          <w:b/>
          <w:sz w:val="20"/>
          <w:szCs w:val="20"/>
          <w:lang w:eastAsia="ja-JP"/>
        </w:rPr>
        <w:t>Shyan</w:t>
      </w:r>
      <w:proofErr w:type="spellEnd"/>
      <w:r w:rsidR="00404108" w:rsidRPr="00FD6738">
        <w:rPr>
          <w:rFonts w:ascii="Arial" w:eastAsia="MS Mincho" w:hAnsi="Arial" w:cs="Arial" w:hint="eastAsia"/>
          <w:b/>
          <w:sz w:val="20"/>
          <w:szCs w:val="20"/>
          <w:lang w:eastAsia="ja-JP"/>
        </w:rPr>
        <w:t xml:space="preserve"> </w:t>
      </w:r>
      <w:proofErr w:type="spellStart"/>
      <w:proofErr w:type="gramStart"/>
      <w:r w:rsidR="00404108" w:rsidRPr="00FD6738">
        <w:rPr>
          <w:rFonts w:ascii="Arial" w:eastAsia="MS Mincho" w:hAnsi="Arial" w:cs="Arial" w:hint="eastAsia"/>
          <w:b/>
          <w:sz w:val="20"/>
          <w:szCs w:val="20"/>
          <w:lang w:eastAsia="ja-JP"/>
        </w:rPr>
        <w:t>Fam</w:t>
      </w:r>
      <w:proofErr w:type="spellEnd"/>
      <w:proofErr w:type="gramEnd"/>
    </w:p>
    <w:p w:rsidR="001A57DE" w:rsidRPr="00550AC8" w:rsidRDefault="001A57DE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Assistant:</w:t>
      </w:r>
      <w:r w:rsidR="00210418">
        <w:rPr>
          <w:rFonts w:ascii="Arial" w:hAnsi="Arial" w:cs="Arial"/>
          <w:b/>
          <w:sz w:val="20"/>
          <w:szCs w:val="20"/>
        </w:rPr>
        <w:tab/>
      </w:r>
      <w:r w:rsidR="00210418">
        <w:rPr>
          <w:rFonts w:ascii="Arial" w:hAnsi="Arial" w:cs="Arial"/>
          <w:b/>
          <w:sz w:val="20"/>
          <w:szCs w:val="20"/>
        </w:rPr>
        <w:tab/>
      </w:r>
      <w:proofErr w:type="spellStart"/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>Szandra</w:t>
      </w:r>
      <w:proofErr w:type="spellEnd"/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proofErr w:type="spellStart"/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>Gombos</w:t>
      </w:r>
      <w:proofErr w:type="spellEnd"/>
    </w:p>
    <w:p w:rsidR="00167302" w:rsidRPr="00643A63" w:rsidRDefault="00210418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ÚT 231</w:t>
      </w:r>
    </w:p>
    <w:p w:rsidR="00167302" w:rsidRPr="00643A63" w:rsidRDefault="00167302" w:rsidP="001673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Vilgosrcs2jellsz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6799"/>
      </w:tblGrid>
      <w:tr w:rsidR="00167302" w:rsidRPr="00643A63" w:rsidTr="0016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67302" w:rsidRPr="002F6D68" w:rsidRDefault="00167302" w:rsidP="00167302">
            <w:pPr>
              <w:ind w:left="0"/>
              <w:rPr>
                <w:rFonts w:ascii="Albertus Extra Bold" w:hAnsi="Albertus Extra Bold" w:cs="Arial"/>
                <w:sz w:val="20"/>
                <w:szCs w:val="20"/>
              </w:rPr>
            </w:pPr>
            <w:r w:rsidRPr="002F6D68">
              <w:rPr>
                <w:rFonts w:ascii="Albertus Extra Bold" w:hAnsi="Albertus Extra Bold" w:cs="Arial"/>
                <w:sz w:val="20"/>
                <w:szCs w:val="20"/>
              </w:rPr>
              <w:t>Name</w:t>
            </w:r>
          </w:p>
        </w:tc>
        <w:tc>
          <w:tcPr>
            <w:tcW w:w="6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7302" w:rsidRPr="002D63BD" w:rsidRDefault="00167302" w:rsidP="0016730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eastAsia="MS Mincho" w:hAnsi="Albertus Extra Bold" w:cs="Arial"/>
                <w:sz w:val="20"/>
                <w:szCs w:val="20"/>
                <w:lang w:eastAsia="ja-JP"/>
              </w:rPr>
            </w:pPr>
            <w:r w:rsidRPr="002F6D68">
              <w:rPr>
                <w:rFonts w:ascii="Albertus Extra Bold" w:hAnsi="Albertus Extra Bold" w:cs="Arial"/>
                <w:sz w:val="20"/>
                <w:szCs w:val="20"/>
              </w:rPr>
              <w:t xml:space="preserve">Plenary </w:t>
            </w:r>
            <w:r>
              <w:rPr>
                <w:rFonts w:ascii="Albertus Extra Bold" w:eastAsia="MS Mincho" w:hAnsi="Albertus Extra Bold" w:cs="Arial" w:hint="eastAsia"/>
                <w:sz w:val="20"/>
                <w:szCs w:val="20"/>
                <w:lang w:eastAsia="ja-JP"/>
              </w:rPr>
              <w:t>1</w:t>
            </w:r>
          </w:p>
        </w:tc>
      </w:tr>
      <w:tr w:rsidR="00167302" w:rsidRPr="00643A63" w:rsidTr="00167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67302" w:rsidRPr="002F6D68" w:rsidRDefault="00167302" w:rsidP="00167302">
            <w:pPr>
              <w:ind w:left="0"/>
              <w:rPr>
                <w:rFonts w:ascii="Albertus Extra Bold" w:hAnsi="Albertus Extra Bold" w:cs="Arial"/>
                <w:sz w:val="20"/>
                <w:szCs w:val="20"/>
              </w:rPr>
            </w:pPr>
          </w:p>
          <w:p w:rsidR="00167302" w:rsidRPr="002F6D68" w:rsidRDefault="00167302" w:rsidP="00167302">
            <w:pPr>
              <w:ind w:left="0"/>
              <w:rPr>
                <w:rFonts w:ascii="Albertus Extra Bold" w:hAnsi="Albertus Extra Bold" w:cs="Arial"/>
                <w:b w:val="0"/>
                <w:sz w:val="20"/>
                <w:szCs w:val="20"/>
              </w:rPr>
            </w:pPr>
            <w:r w:rsidRPr="00772119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Richard Fletcher</w:t>
            </w:r>
          </w:p>
        </w:tc>
        <w:tc>
          <w:tcPr>
            <w:tcW w:w="6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7302" w:rsidRPr="002F6D68" w:rsidRDefault="00167302" w:rsidP="00167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eastAsia="Times New Roman" w:hAnsi="Albertus Extra Bold" w:cs="Arial"/>
                <w:color w:val="000000"/>
                <w:sz w:val="20"/>
                <w:szCs w:val="20"/>
              </w:rPr>
            </w:pPr>
          </w:p>
          <w:p w:rsidR="00167302" w:rsidRDefault="00167302" w:rsidP="0016730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72119">
              <w:rPr>
                <w:rFonts w:ascii="Arial" w:hAnsi="Arial" w:cs="Arial"/>
                <w:sz w:val="20"/>
                <w:szCs w:val="20"/>
              </w:rPr>
              <w:t>Are our 'western' derived techniques and approaches suitable for conducting research in developing country markets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?</w:t>
            </w:r>
            <w:r w:rsidRPr="007721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52A4" w:rsidRPr="002152A4" w:rsidRDefault="002152A4" w:rsidP="0016730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67302" w:rsidRPr="00772119" w:rsidRDefault="00167302" w:rsidP="0016730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bertus Extra Bold" w:eastAsia="MS Mincho" w:hAnsi="Albertus Extra Bold" w:cs="Arial"/>
                <w:sz w:val="20"/>
                <w:szCs w:val="20"/>
                <w:lang w:eastAsia="ja-JP"/>
              </w:rPr>
            </w:pPr>
          </w:p>
        </w:tc>
      </w:tr>
      <w:tr w:rsidR="00167302" w:rsidRPr="00643A63" w:rsidTr="00167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67302" w:rsidRPr="002F6D68" w:rsidRDefault="002152A4" w:rsidP="002152A4">
            <w:pPr>
              <w:ind w:left="0"/>
              <w:rPr>
                <w:rFonts w:ascii="Albertus Extra Bold" w:hAnsi="Albertus Extra Bold" w:cs="Arial"/>
                <w:b w:val="0"/>
                <w:sz w:val="20"/>
                <w:szCs w:val="20"/>
              </w:rPr>
            </w:pPr>
            <w:r w:rsidRPr="00167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Ernest Cyril De Run</w:t>
            </w:r>
          </w:p>
        </w:tc>
        <w:tc>
          <w:tcPr>
            <w:tcW w:w="6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2152A4" w:rsidRDefault="002152A4" w:rsidP="002152A4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67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Experience and suggestions on international collaboration in research</w:t>
            </w:r>
          </w:p>
          <w:p w:rsidR="00167302" w:rsidRPr="00167302" w:rsidRDefault="00167302" w:rsidP="0016730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bertus Extra Bold" w:hAnsi="Albertus Extra Bold" w:cs="Arial"/>
                <w:sz w:val="20"/>
                <w:szCs w:val="20"/>
              </w:rPr>
            </w:pPr>
          </w:p>
        </w:tc>
      </w:tr>
    </w:tbl>
    <w:p w:rsidR="00167302" w:rsidRDefault="00167302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67302" w:rsidRDefault="00167302" w:rsidP="00167302">
      <w:pPr>
        <w:spacing w:after="0" w:line="240" w:lineRule="auto"/>
        <w:jc w:val="both"/>
        <w:outlineLvl w:val="0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128C6" w:rsidRDefault="00E128C6" w:rsidP="00167302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167302" w:rsidRPr="00643A63" w:rsidRDefault="00167302" w:rsidP="00167302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lastRenderedPageBreak/>
        <w:t xml:space="preserve">Time: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0</w:t>
      </w:r>
      <w:r w:rsidRPr="00643A6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45</w:t>
      </w:r>
      <w:r w:rsidRPr="00643A63">
        <w:rPr>
          <w:rFonts w:ascii="Arial" w:hAnsi="Arial" w:cs="Arial"/>
          <w:b/>
          <w:sz w:val="20"/>
          <w:szCs w:val="20"/>
        </w:rPr>
        <w:t xml:space="preserve"> – 12:</w:t>
      </w:r>
      <w:r w:rsidR="00A979BC">
        <w:rPr>
          <w:rFonts w:ascii="Arial" w:eastAsia="MS Mincho" w:hAnsi="Arial" w:cs="Arial" w:hint="eastAsia"/>
          <w:b/>
          <w:sz w:val="20"/>
          <w:szCs w:val="20"/>
          <w:lang w:eastAsia="ja-JP"/>
        </w:rPr>
        <w:t>15</w:t>
      </w:r>
      <w:r w:rsidRPr="00643A63">
        <w:rPr>
          <w:rFonts w:ascii="Arial" w:hAnsi="Arial" w:cs="Arial"/>
          <w:b/>
          <w:sz w:val="20"/>
          <w:szCs w:val="20"/>
        </w:rPr>
        <w:t>pm</w:t>
      </w:r>
    </w:p>
    <w:p w:rsidR="00167302" w:rsidRPr="00127BCE" w:rsidRDefault="00167302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Track 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1</w:t>
      </w:r>
      <w:r w:rsidRPr="00643A63">
        <w:rPr>
          <w:rFonts w:ascii="Arial" w:hAnsi="Arial" w:cs="Arial"/>
          <w:b/>
          <w:sz w:val="20"/>
          <w:szCs w:val="20"/>
        </w:rPr>
        <w:t xml:space="preserve">: </w:t>
      </w:r>
      <w:r w:rsidRPr="00643A63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Services and Tourism Marketing</w:t>
      </w:r>
    </w:p>
    <w:p w:rsidR="00167302" w:rsidRDefault="00167302" w:rsidP="0016730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Chair:  </w:t>
      </w:r>
      <w:r w:rsidRPr="00643A63">
        <w:rPr>
          <w:rFonts w:ascii="Arial" w:hAnsi="Arial" w:cs="Arial"/>
          <w:b/>
          <w:sz w:val="20"/>
          <w:szCs w:val="20"/>
        </w:rPr>
        <w:tab/>
      </w:r>
      <w:r w:rsidR="002152A4" w:rsidRPr="002152A4">
        <w:rPr>
          <w:rFonts w:ascii="Arial" w:hAnsi="Arial" w:cs="Arial"/>
          <w:b/>
          <w:color w:val="000000" w:themeColor="text1"/>
          <w:sz w:val="20"/>
          <w:szCs w:val="20"/>
        </w:rPr>
        <w:t>Alfred Ogle</w:t>
      </w:r>
    </w:p>
    <w:p w:rsidR="001A57DE" w:rsidRPr="00CD3F34" w:rsidRDefault="001A57DE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 xml:space="preserve">Edit </w:t>
      </w:r>
      <w:proofErr w:type="spellStart"/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>Süle</w:t>
      </w:r>
      <w:proofErr w:type="spellEnd"/>
    </w:p>
    <w:p w:rsidR="00167302" w:rsidRPr="00643A63" w:rsidRDefault="00050CDB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</w:t>
      </w:r>
      <w:r w:rsidR="001A57DE">
        <w:rPr>
          <w:rFonts w:ascii="Arial" w:hAnsi="Arial" w:cs="Arial"/>
          <w:b/>
          <w:sz w:val="20"/>
          <w:szCs w:val="20"/>
        </w:rPr>
        <w:t>:</w:t>
      </w:r>
      <w:r w:rsidR="001A57DE">
        <w:rPr>
          <w:rFonts w:ascii="Arial" w:hAnsi="Arial" w:cs="Arial"/>
          <w:b/>
          <w:sz w:val="20"/>
          <w:szCs w:val="20"/>
        </w:rPr>
        <w:tab/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ÚT 229</w:t>
      </w:r>
    </w:p>
    <w:p w:rsidR="00167302" w:rsidRPr="00643A63" w:rsidRDefault="00167302" w:rsidP="0016730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355"/>
      </w:tblGrid>
      <w:tr w:rsidR="00167302" w:rsidRPr="00643A63" w:rsidTr="00167302">
        <w:tc>
          <w:tcPr>
            <w:tcW w:w="675" w:type="dxa"/>
            <w:shd w:val="clear" w:color="auto" w:fill="C2D69B" w:themeFill="accent3" w:themeFillTint="99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355" w:type="dxa"/>
            <w:shd w:val="clear" w:color="auto" w:fill="C2D69B" w:themeFill="accent3" w:themeFillTint="99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167302" w:rsidRPr="00643A63" w:rsidTr="00167302">
        <w:tc>
          <w:tcPr>
            <w:tcW w:w="675" w:type="dxa"/>
          </w:tcPr>
          <w:p w:rsidR="00167302" w:rsidRDefault="00167302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67302" w:rsidRPr="00036D2F" w:rsidRDefault="00167302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103" w:type="dxa"/>
          </w:tcPr>
          <w:p w:rsidR="00167302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67302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27BCE">
              <w:rPr>
                <w:rFonts w:ascii="Arial" w:hAnsi="Arial" w:cs="Arial"/>
                <w:sz w:val="20"/>
                <w:szCs w:val="20"/>
              </w:rPr>
              <w:t>A Research on the Role of Municipalities in Tourism Development of Rural Areas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:</w:t>
            </w:r>
            <w:r w:rsidRPr="00127BCE">
              <w:rPr>
                <w:rFonts w:ascii="Arial" w:hAnsi="Arial" w:cs="Arial"/>
                <w:sz w:val="20"/>
                <w:szCs w:val="20"/>
              </w:rPr>
              <w:t xml:space="preserve"> The Case of Turkey</w:t>
            </w:r>
          </w:p>
          <w:p w:rsidR="00167302" w:rsidRPr="00127BCE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55" w:type="dxa"/>
          </w:tcPr>
          <w:p w:rsidR="00167302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67302" w:rsidRPr="00643A63" w:rsidRDefault="00167302" w:rsidP="001673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7BCE">
              <w:rPr>
                <w:rFonts w:ascii="Arial" w:hAnsi="Arial" w:cs="Arial"/>
                <w:sz w:val="20"/>
                <w:szCs w:val="20"/>
              </w:rPr>
              <w:t>Yüksel</w:t>
            </w:r>
            <w:proofErr w:type="spellEnd"/>
            <w:r w:rsidRPr="00127B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7BCE">
              <w:rPr>
                <w:rFonts w:ascii="Arial" w:hAnsi="Arial" w:cs="Arial"/>
                <w:sz w:val="20"/>
                <w:szCs w:val="20"/>
              </w:rPr>
              <w:t>Ö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zt</w:t>
            </w:r>
            <w:r w:rsidRPr="00127BCE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rk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Nurettin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yaz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Rana</w:t>
            </w:r>
            <w:proofErr w:type="spellEnd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llahyari</w:t>
            </w:r>
            <w:proofErr w:type="spellEnd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ani</w:t>
            </w:r>
            <w:proofErr w:type="spellEnd"/>
          </w:p>
        </w:tc>
      </w:tr>
      <w:tr w:rsidR="00167302" w:rsidRPr="00643A63" w:rsidTr="00167302">
        <w:tc>
          <w:tcPr>
            <w:tcW w:w="675" w:type="dxa"/>
          </w:tcPr>
          <w:p w:rsidR="00167302" w:rsidRPr="00036D2F" w:rsidRDefault="00167302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103" w:type="dxa"/>
          </w:tcPr>
          <w:p w:rsidR="00167302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67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 Empirical Study in </w:t>
            </w:r>
            <w:proofErr w:type="spellStart"/>
            <w:r w:rsidRPr="00167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Telecommunicaiton</w:t>
            </w:r>
            <w:proofErr w:type="spellEnd"/>
            <w:r w:rsidRPr="00167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Industry: Value Added Service in Service Quality on Customer Satisfaction and Loyalty Intention</w:t>
            </w:r>
          </w:p>
          <w:p w:rsidR="00167302" w:rsidRPr="00127BCE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55" w:type="dxa"/>
          </w:tcPr>
          <w:p w:rsidR="00167302" w:rsidRPr="009B0106" w:rsidRDefault="00167302" w:rsidP="001673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02">
              <w:rPr>
                <w:rFonts w:ascii="Arial" w:hAnsi="Arial" w:cs="Arial"/>
                <w:sz w:val="20"/>
                <w:szCs w:val="20"/>
              </w:rPr>
              <w:t>Saowanee</w:t>
            </w:r>
            <w:proofErr w:type="spellEnd"/>
            <w:r w:rsidRPr="001673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7302">
              <w:rPr>
                <w:rFonts w:ascii="Arial" w:hAnsi="Arial" w:cs="Arial"/>
                <w:sz w:val="20"/>
                <w:szCs w:val="20"/>
              </w:rPr>
              <w:t>Srikanjanaraka</w:t>
            </w:r>
            <w:proofErr w:type="spellEnd"/>
          </w:p>
        </w:tc>
      </w:tr>
      <w:tr w:rsidR="00167302" w:rsidRPr="00643A63" w:rsidTr="00167302">
        <w:trPr>
          <w:trHeight w:val="658"/>
        </w:trPr>
        <w:tc>
          <w:tcPr>
            <w:tcW w:w="675" w:type="dxa"/>
          </w:tcPr>
          <w:p w:rsidR="00167302" w:rsidRPr="000F4386" w:rsidRDefault="00167302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F4386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103" w:type="dxa"/>
          </w:tcPr>
          <w:p w:rsidR="00167302" w:rsidRPr="002152A4" w:rsidRDefault="00D03B2E" w:rsidP="00167302">
            <w:pPr>
              <w:jc w:val="left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40410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Australia’s business platform into the ASEAN Region</w:t>
            </w:r>
          </w:p>
        </w:tc>
        <w:tc>
          <w:tcPr>
            <w:tcW w:w="3355" w:type="dxa"/>
          </w:tcPr>
          <w:p w:rsidR="00D03B2E" w:rsidRDefault="00D03B2E" w:rsidP="00D03B2E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04108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Siva Muthaly</w:t>
            </w:r>
          </w:p>
          <w:p w:rsidR="00167302" w:rsidRPr="002152A4" w:rsidRDefault="00167302" w:rsidP="001673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57440" w:rsidRPr="00643A63" w:rsidTr="00167302">
        <w:trPr>
          <w:trHeight w:val="658"/>
        </w:trPr>
        <w:tc>
          <w:tcPr>
            <w:tcW w:w="675" w:type="dxa"/>
          </w:tcPr>
          <w:p w:rsidR="00957440" w:rsidRPr="000F4386" w:rsidRDefault="00957440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F4386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103" w:type="dxa"/>
          </w:tcPr>
          <w:p w:rsidR="00957440" w:rsidRPr="002152A4" w:rsidRDefault="00957440" w:rsidP="009509E8">
            <w:pPr>
              <w:jc w:val="left"/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ja-JP"/>
              </w:rPr>
            </w:pPr>
            <w:r w:rsidRPr="002152A4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ja-JP"/>
              </w:rPr>
              <w:t xml:space="preserve">Tis the season to be jolly, </w:t>
            </w:r>
            <w:proofErr w:type="spellStart"/>
            <w:r w:rsidRPr="002152A4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ja-JP"/>
              </w:rPr>
              <w:t>Ka-Ching</w:t>
            </w:r>
            <w:proofErr w:type="spellEnd"/>
            <w:r w:rsidRPr="002152A4">
              <w:rPr>
                <w:rFonts w:ascii="Arial" w:eastAsia="MS Mincho" w:hAnsi="Arial" w:cs="Arial"/>
                <w:color w:val="000000" w:themeColor="text1"/>
                <w:sz w:val="20"/>
                <w:szCs w:val="20"/>
                <w:lang w:eastAsia="ja-JP"/>
              </w:rPr>
              <w:t>: A study on the commodification of Christmas in the hotel industry</w:t>
            </w:r>
          </w:p>
        </w:tc>
        <w:tc>
          <w:tcPr>
            <w:tcW w:w="3355" w:type="dxa"/>
          </w:tcPr>
          <w:p w:rsidR="00957440" w:rsidRPr="002152A4" w:rsidRDefault="00957440" w:rsidP="009509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52A4">
              <w:rPr>
                <w:rFonts w:ascii="Arial" w:hAnsi="Arial" w:cs="Arial"/>
                <w:color w:val="000000" w:themeColor="text1"/>
                <w:sz w:val="20"/>
                <w:szCs w:val="20"/>
              </w:rPr>
              <w:t>Alfred Ogle</w:t>
            </w:r>
          </w:p>
        </w:tc>
      </w:tr>
    </w:tbl>
    <w:p w:rsidR="004A5398" w:rsidRDefault="004A5398" w:rsidP="000D545E">
      <w:p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167302" w:rsidRDefault="00167302" w:rsidP="00D25C30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D25C30" w:rsidRPr="00643A63" w:rsidRDefault="00D25C30" w:rsidP="00D25C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Time: </w:t>
      </w:r>
      <w:r w:rsidR="00B43734" w:rsidRPr="00643A63">
        <w:rPr>
          <w:rFonts w:ascii="Arial" w:hAnsi="Arial" w:cs="Arial"/>
          <w:b/>
          <w:sz w:val="20"/>
          <w:szCs w:val="20"/>
        </w:rPr>
        <w:tab/>
      </w:r>
      <w:r w:rsidR="00B43734" w:rsidRPr="00643A63">
        <w:rPr>
          <w:rFonts w:ascii="Arial" w:hAnsi="Arial" w:cs="Arial"/>
          <w:b/>
          <w:sz w:val="20"/>
          <w:szCs w:val="20"/>
        </w:rPr>
        <w:tab/>
      </w:r>
      <w:r w:rsidR="008F0AAC" w:rsidRPr="00643A63">
        <w:rPr>
          <w:rFonts w:ascii="Arial" w:hAnsi="Arial" w:cs="Arial"/>
          <w:b/>
          <w:sz w:val="20"/>
          <w:szCs w:val="20"/>
        </w:rPr>
        <w:t>1</w:t>
      </w:r>
      <w:r w:rsidR="008F0AAC">
        <w:rPr>
          <w:rFonts w:ascii="Arial" w:eastAsia="MS Mincho" w:hAnsi="Arial" w:cs="Arial" w:hint="eastAsia"/>
          <w:b/>
          <w:sz w:val="20"/>
          <w:szCs w:val="20"/>
          <w:lang w:eastAsia="ja-JP"/>
        </w:rPr>
        <w:t>0</w:t>
      </w:r>
      <w:r w:rsidR="008F0AAC" w:rsidRPr="00643A63">
        <w:rPr>
          <w:rFonts w:ascii="Arial" w:hAnsi="Arial" w:cs="Arial"/>
          <w:b/>
          <w:sz w:val="20"/>
          <w:szCs w:val="20"/>
        </w:rPr>
        <w:t>:</w:t>
      </w:r>
      <w:r w:rsidR="008F0AAC">
        <w:rPr>
          <w:rFonts w:ascii="Arial" w:eastAsia="MS Mincho" w:hAnsi="Arial" w:cs="Arial" w:hint="eastAsia"/>
          <w:b/>
          <w:sz w:val="20"/>
          <w:szCs w:val="20"/>
          <w:lang w:eastAsia="ja-JP"/>
        </w:rPr>
        <w:t>45</w:t>
      </w:r>
      <w:r w:rsidR="008F0AAC" w:rsidRPr="00643A63">
        <w:rPr>
          <w:rFonts w:ascii="Arial" w:hAnsi="Arial" w:cs="Arial"/>
          <w:b/>
          <w:sz w:val="20"/>
          <w:szCs w:val="20"/>
        </w:rPr>
        <w:t xml:space="preserve"> – 12:</w:t>
      </w:r>
      <w:r w:rsidR="00A979BC">
        <w:rPr>
          <w:rFonts w:ascii="Arial" w:eastAsia="MS Mincho" w:hAnsi="Arial" w:cs="Arial" w:hint="eastAsia"/>
          <w:b/>
          <w:sz w:val="20"/>
          <w:szCs w:val="20"/>
          <w:lang w:eastAsia="ja-JP"/>
        </w:rPr>
        <w:t>15</w:t>
      </w:r>
      <w:r w:rsidR="008F0AAC" w:rsidRPr="00643A63">
        <w:rPr>
          <w:rFonts w:ascii="Arial" w:hAnsi="Arial" w:cs="Arial"/>
          <w:b/>
          <w:sz w:val="20"/>
          <w:szCs w:val="20"/>
        </w:rPr>
        <w:t>pm</w:t>
      </w:r>
    </w:p>
    <w:p w:rsidR="00D25C30" w:rsidRPr="00643A63" w:rsidRDefault="00D25C30" w:rsidP="00D25C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Track 2: </w:t>
      </w:r>
      <w:r w:rsidR="00B43734" w:rsidRPr="00643A63">
        <w:rPr>
          <w:rFonts w:ascii="Arial" w:hAnsi="Arial" w:cs="Arial"/>
          <w:b/>
          <w:sz w:val="20"/>
          <w:szCs w:val="20"/>
        </w:rPr>
        <w:tab/>
      </w:r>
      <w:r w:rsidR="008F0AAC">
        <w:rPr>
          <w:rFonts w:ascii="Arial" w:eastAsia="MS Mincho" w:hAnsi="Arial" w:cs="Arial" w:hint="eastAsia"/>
          <w:b/>
          <w:sz w:val="20"/>
          <w:szCs w:val="20"/>
          <w:lang w:eastAsia="ja-JP"/>
        </w:rPr>
        <w:t>Consumption</w:t>
      </w:r>
      <w:r w:rsidR="000969A8" w:rsidRPr="00643A63">
        <w:rPr>
          <w:rFonts w:ascii="Arial" w:hAnsi="Arial" w:cs="Arial"/>
          <w:b/>
          <w:sz w:val="20"/>
          <w:szCs w:val="20"/>
        </w:rPr>
        <w:t xml:space="preserve"> Marketing</w:t>
      </w:r>
    </w:p>
    <w:p w:rsidR="00D25C30" w:rsidRDefault="00D25C30" w:rsidP="00D25C30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Chair: </w:t>
      </w:r>
      <w:r w:rsidR="00B43734" w:rsidRPr="00643A63">
        <w:rPr>
          <w:rFonts w:ascii="Arial" w:hAnsi="Arial" w:cs="Arial"/>
          <w:b/>
          <w:sz w:val="20"/>
          <w:szCs w:val="20"/>
        </w:rPr>
        <w:tab/>
      </w:r>
      <w:r w:rsidR="009509E8" w:rsidRPr="009509E8">
        <w:rPr>
          <w:rFonts w:ascii="Arial" w:eastAsia="MS Mincho" w:hAnsi="Arial" w:cs="Arial"/>
          <w:b/>
          <w:sz w:val="20"/>
          <w:szCs w:val="20"/>
          <w:lang w:eastAsia="ja-JP"/>
        </w:rPr>
        <w:t>Kara Chan</w:t>
      </w:r>
    </w:p>
    <w:p w:rsidR="001A57DE" w:rsidRPr="00643A63" w:rsidRDefault="001A57DE" w:rsidP="00D25C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210418">
        <w:rPr>
          <w:rFonts w:ascii="Arial" w:hAnsi="Arial" w:cs="Arial"/>
          <w:b/>
          <w:sz w:val="20"/>
          <w:szCs w:val="20"/>
        </w:rPr>
        <w:t>Szilárd</w:t>
      </w:r>
      <w:proofErr w:type="spellEnd"/>
      <w:r w:rsidR="002104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0418">
        <w:rPr>
          <w:rFonts w:ascii="Arial" w:hAnsi="Arial" w:cs="Arial"/>
          <w:b/>
          <w:sz w:val="20"/>
          <w:szCs w:val="20"/>
        </w:rPr>
        <w:t>Németh</w:t>
      </w:r>
      <w:proofErr w:type="spellEnd"/>
    </w:p>
    <w:p w:rsidR="00D25C30" w:rsidRPr="00643A63" w:rsidRDefault="000969A8" w:rsidP="00D25C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>Room:</w:t>
      </w:r>
      <w:r w:rsidR="006D25AF">
        <w:rPr>
          <w:rFonts w:ascii="Arial" w:hAnsi="Arial" w:cs="Arial"/>
          <w:b/>
          <w:sz w:val="20"/>
          <w:szCs w:val="20"/>
        </w:rPr>
        <w:tab/>
      </w:r>
      <w:r w:rsidR="00A235F2">
        <w:rPr>
          <w:rFonts w:ascii="Arial" w:eastAsia="MS Mincho" w:hAnsi="Arial" w:cs="Arial"/>
          <w:b/>
          <w:sz w:val="20"/>
          <w:szCs w:val="20"/>
          <w:lang w:eastAsia="ja-JP"/>
        </w:rPr>
        <w:t>ÚT 217</w:t>
      </w:r>
    </w:p>
    <w:p w:rsidR="004B58C6" w:rsidRPr="00643A63" w:rsidRDefault="004B58C6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180" w:type="dxa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402"/>
      </w:tblGrid>
      <w:tr w:rsidR="000969A8" w:rsidRPr="00643A63" w:rsidTr="00045BE2">
        <w:trPr>
          <w:trHeight w:val="271"/>
        </w:trPr>
        <w:tc>
          <w:tcPr>
            <w:tcW w:w="675" w:type="dxa"/>
            <w:shd w:val="clear" w:color="auto" w:fill="C2D69B" w:themeFill="accent3" w:themeFillTint="99"/>
          </w:tcPr>
          <w:p w:rsidR="000969A8" w:rsidRPr="00643A63" w:rsidRDefault="000969A8" w:rsidP="00E10410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CE6845" w:rsidRPr="00643A63" w:rsidRDefault="000969A8" w:rsidP="00CE6845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0969A8" w:rsidRPr="00643A63" w:rsidRDefault="000969A8" w:rsidP="00E10410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3C5A19" w:rsidRPr="00643A63" w:rsidTr="00045BE2">
        <w:trPr>
          <w:trHeight w:val="701"/>
        </w:trPr>
        <w:tc>
          <w:tcPr>
            <w:tcW w:w="675" w:type="dxa"/>
          </w:tcPr>
          <w:p w:rsidR="00710D92" w:rsidRPr="00643A63" w:rsidRDefault="00710D92" w:rsidP="00BF407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C5A19" w:rsidRPr="00643A63" w:rsidRDefault="003C5A19" w:rsidP="00BF407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710D92" w:rsidRPr="00643A63" w:rsidRDefault="00710D92" w:rsidP="00B7141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C5A19" w:rsidRPr="00643A63" w:rsidRDefault="008F0AAC" w:rsidP="00B7141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0AAC">
              <w:rPr>
                <w:rFonts w:ascii="Arial" w:hAnsi="Arial" w:cs="Arial"/>
                <w:sz w:val="20"/>
                <w:szCs w:val="20"/>
              </w:rPr>
              <w:t>Social Marketing In Practice - Environmental Behaviour Based Segmentation In Hungary</w:t>
            </w:r>
          </w:p>
        </w:tc>
        <w:tc>
          <w:tcPr>
            <w:tcW w:w="3402" w:type="dxa"/>
          </w:tcPr>
          <w:p w:rsidR="00710D92" w:rsidRPr="00643A63" w:rsidRDefault="00710D92" w:rsidP="00B7141D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A19" w:rsidRPr="00643A63" w:rsidRDefault="008F0AAC" w:rsidP="00B714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0AAC">
              <w:rPr>
                <w:rFonts w:ascii="Arial" w:hAnsi="Arial" w:cs="Arial"/>
                <w:sz w:val="20"/>
                <w:szCs w:val="20"/>
              </w:rPr>
              <w:t>Szabolcs</w:t>
            </w:r>
            <w:proofErr w:type="spellEnd"/>
            <w:r w:rsidRPr="008F0AAC">
              <w:rPr>
                <w:rFonts w:ascii="Arial" w:hAnsi="Arial" w:cs="Arial"/>
                <w:sz w:val="20"/>
                <w:szCs w:val="20"/>
              </w:rPr>
              <w:t xml:space="preserve"> Nagy</w:t>
            </w:r>
            <w:r w:rsidR="000663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F0AAC">
              <w:rPr>
                <w:rFonts w:ascii="Arial" w:hAnsi="Arial" w:cs="Arial"/>
                <w:sz w:val="20"/>
                <w:szCs w:val="20"/>
              </w:rPr>
              <w:t>István</w:t>
            </w:r>
            <w:proofErr w:type="spellEnd"/>
            <w:r w:rsidRPr="008F0A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AAC">
              <w:rPr>
                <w:rFonts w:ascii="Arial" w:hAnsi="Arial" w:cs="Arial"/>
                <w:sz w:val="20"/>
                <w:szCs w:val="20"/>
              </w:rPr>
              <w:t>Piskóti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,</w:t>
            </w:r>
            <w:r>
              <w:t xml:space="preserve"> </w:t>
            </w:r>
            <w:proofErr w:type="spellStart"/>
            <w:r w:rsidRPr="008F0A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László</w:t>
            </w:r>
            <w:proofErr w:type="spellEnd"/>
            <w:r w:rsidRPr="008F0A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F0A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Molnár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r w:rsidRPr="008F0A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Anita </w:t>
            </w:r>
            <w:proofErr w:type="spellStart"/>
            <w:r w:rsidRPr="008F0A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Marien</w:t>
            </w:r>
            <w:proofErr w:type="spellEnd"/>
            <w:r w:rsidRPr="008F0A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A19" w:rsidRPr="00643A63" w:rsidRDefault="003C5A19" w:rsidP="00B71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41D" w:rsidRPr="00643A63" w:rsidTr="00045BE2">
        <w:trPr>
          <w:trHeight w:val="427"/>
        </w:trPr>
        <w:tc>
          <w:tcPr>
            <w:tcW w:w="675" w:type="dxa"/>
          </w:tcPr>
          <w:p w:rsidR="00B7141D" w:rsidRPr="00286AFF" w:rsidRDefault="00B7141D" w:rsidP="00BF407C">
            <w:pPr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D3A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7141D" w:rsidRDefault="008F0AAC" w:rsidP="00B7141D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F0AAC">
              <w:rPr>
                <w:rFonts w:ascii="Arial" w:hAnsi="Arial" w:cs="Arial"/>
                <w:sz w:val="20"/>
                <w:szCs w:val="20"/>
              </w:rPr>
              <w:t>Are You ‘Fine’ with Writing Instruments? A Review of the Luxury Market</w:t>
            </w:r>
          </w:p>
          <w:p w:rsidR="008F0AAC" w:rsidRPr="008F0AAC" w:rsidRDefault="008F0AAC" w:rsidP="00B7141D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402" w:type="dxa"/>
          </w:tcPr>
          <w:p w:rsidR="008F0AAC" w:rsidRDefault="008F0AAC" w:rsidP="008F0AA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8F0AAC">
              <w:rPr>
                <w:rFonts w:ascii="Arial" w:hAnsi="Arial" w:cs="Arial"/>
                <w:sz w:val="20"/>
                <w:szCs w:val="20"/>
              </w:rPr>
              <w:t>Anouk</w:t>
            </w:r>
            <w:proofErr w:type="spellEnd"/>
            <w:r w:rsidRPr="008F0AAC">
              <w:rPr>
                <w:rFonts w:ascii="Arial" w:hAnsi="Arial" w:cs="Arial"/>
                <w:sz w:val="20"/>
                <w:szCs w:val="20"/>
              </w:rPr>
              <w:t xml:space="preserve"> Robert-</w:t>
            </w:r>
            <w:proofErr w:type="spellStart"/>
            <w:r w:rsidRPr="008F0AAC">
              <w:rPr>
                <w:rFonts w:ascii="Arial" w:hAnsi="Arial" w:cs="Arial"/>
                <w:sz w:val="20"/>
                <w:szCs w:val="20"/>
              </w:rPr>
              <w:t>Tissot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1676D1" w:rsidRPr="008F0AAC" w:rsidRDefault="008F0AAC" w:rsidP="008F0AA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F0A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Lynn L.K. Lim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r w:rsidRPr="008F0A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Thomas </w:t>
            </w:r>
            <w:proofErr w:type="spellStart"/>
            <w:r w:rsidRPr="008F0AA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Buergi</w:t>
            </w:r>
            <w:proofErr w:type="spellEnd"/>
          </w:p>
        </w:tc>
      </w:tr>
      <w:tr w:rsidR="00B7141D" w:rsidRPr="00643A63" w:rsidTr="00045BE2">
        <w:trPr>
          <w:trHeight w:val="580"/>
        </w:trPr>
        <w:tc>
          <w:tcPr>
            <w:tcW w:w="675" w:type="dxa"/>
          </w:tcPr>
          <w:p w:rsidR="00B7141D" w:rsidRDefault="00B7141D" w:rsidP="00BF407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6220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41EC7" w:rsidRDefault="00941EC7" w:rsidP="00BF407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1EC7" w:rsidRDefault="00941EC7" w:rsidP="00BF407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41EC7" w:rsidRPr="00F62204" w:rsidRDefault="00941EC7" w:rsidP="00BF407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7141D" w:rsidRDefault="009509E8" w:rsidP="00B7141D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25E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Attributes of young consumers’ </w:t>
            </w:r>
            <w:proofErr w:type="spellStart"/>
            <w:r w:rsidRPr="00825E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favorite</w:t>
            </w:r>
            <w:proofErr w:type="spellEnd"/>
            <w:r w:rsidRPr="00825E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retail shops: A qualitative study</w:t>
            </w:r>
          </w:p>
          <w:p w:rsidR="001D74D2" w:rsidRDefault="001D74D2" w:rsidP="00B7141D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941EC7" w:rsidRPr="001D74D2" w:rsidRDefault="00941EC7" w:rsidP="00C161EE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941EC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 empirical study on consumer ethnocentrism among young Hungarian</w:t>
            </w:r>
            <w:r w:rsidR="00C161E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 w:rsidRPr="00941EC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customers</w:t>
            </w:r>
          </w:p>
        </w:tc>
        <w:tc>
          <w:tcPr>
            <w:tcW w:w="3402" w:type="dxa"/>
          </w:tcPr>
          <w:p w:rsidR="009509E8" w:rsidRDefault="009509E8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25E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Toby C. Y. Yip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r w:rsidRPr="00825E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Kara Chan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8F0AAC" w:rsidRDefault="009509E8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825E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Evon</w:t>
            </w:r>
            <w:proofErr w:type="spellEnd"/>
            <w:r w:rsidRPr="00825E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Poon</w:t>
            </w:r>
          </w:p>
          <w:p w:rsidR="00941EC7" w:rsidRDefault="00941EC7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941EC7" w:rsidRPr="008F0AAC" w:rsidRDefault="00941EC7" w:rsidP="001A57DE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941EC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Lászl</w:t>
            </w:r>
            <w:r w:rsidR="00311DF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ó</w:t>
            </w:r>
            <w:proofErr w:type="spellEnd"/>
            <w:r w:rsidR="001A57D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1A57D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</w:t>
            </w:r>
            <w:r w:rsidRPr="00941EC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ó</w:t>
            </w:r>
            <w:r w:rsidR="001A57D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zsa</w:t>
            </w:r>
            <w:proofErr w:type="spellEnd"/>
            <w:r w:rsidRPr="00941EC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Judit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41EC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Makkos-Káldi</w:t>
            </w:r>
            <w:proofErr w:type="spellEnd"/>
            <w:r w:rsidRPr="00941EC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Judit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Koltai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,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Szilárd</w:t>
            </w:r>
            <w:proofErr w:type="spellEnd"/>
            <w:r w:rsidRPr="00941EC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41EC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Németh</w:t>
            </w:r>
            <w:proofErr w:type="spellEnd"/>
          </w:p>
        </w:tc>
      </w:tr>
    </w:tbl>
    <w:p w:rsidR="00045BE2" w:rsidRDefault="00045BE2" w:rsidP="00CF5E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1CE1" w:rsidRDefault="00561CE1" w:rsidP="00CF5E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1CE1" w:rsidRDefault="00561CE1" w:rsidP="00026CE8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561CE1" w:rsidRPr="00643A63" w:rsidRDefault="00561CE1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7EE9" w:rsidRPr="00DF763B" w:rsidRDefault="00DF763B" w:rsidP="002A7AD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8" w:color="auto"/>
        </w:pBdr>
        <w:shd w:val="clear" w:color="auto" w:fill="C2D69B" w:themeFill="accent3" w:themeFillTint="99"/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12:</w:t>
      </w:r>
      <w:r w:rsidR="00A979BC">
        <w:rPr>
          <w:rFonts w:ascii="Arial" w:eastAsia="MS Mincho" w:hAnsi="Arial" w:cs="Arial" w:hint="eastAsia"/>
          <w:b/>
          <w:sz w:val="20"/>
          <w:szCs w:val="20"/>
          <w:lang w:eastAsia="ja-JP"/>
        </w:rPr>
        <w:t>30</w:t>
      </w:r>
      <w:r w:rsidR="00AB3791">
        <w:rPr>
          <w:rFonts w:ascii="Arial" w:eastAsia="MS Mincho" w:hAnsi="Arial" w:cs="Arial" w:hint="eastAsia"/>
          <w:b/>
          <w:sz w:val="20"/>
          <w:szCs w:val="20"/>
          <w:lang w:eastAsia="ja-JP"/>
        </w:rPr>
        <w:t>pm</w:t>
      </w:r>
      <w:r w:rsidR="00D67EE9" w:rsidRPr="00643A63">
        <w:rPr>
          <w:rFonts w:ascii="Arial" w:hAnsi="Arial" w:cs="Arial"/>
          <w:b/>
          <w:sz w:val="20"/>
          <w:szCs w:val="20"/>
        </w:rPr>
        <w:t xml:space="preserve"> –</w:t>
      </w:r>
      <w:r w:rsidR="00D67EE9" w:rsidRPr="00643A63">
        <w:rPr>
          <w:rFonts w:ascii="Arial" w:hAnsi="Arial" w:cs="Arial"/>
          <w:b/>
          <w:sz w:val="20"/>
          <w:szCs w:val="20"/>
        </w:rPr>
        <w:tab/>
      </w:r>
      <w:r w:rsidR="00D67EE9" w:rsidRPr="00643A63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 xml:space="preserve">Visit to </w:t>
      </w:r>
      <w:proofErr w:type="spellStart"/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Pannonhalma</w:t>
      </w:r>
      <w:proofErr w:type="spellEnd"/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 xml:space="preserve"> Monastery</w:t>
      </w:r>
    </w:p>
    <w:p w:rsidR="00BF640E" w:rsidRDefault="00BF640E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39E1" w:rsidRDefault="00CD39E1" w:rsidP="000969A8">
      <w:pPr>
        <w:spacing w:after="0" w:line="240" w:lineRule="auto"/>
        <w:outlineLvl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4B22D6" w:rsidRDefault="004B22D6" w:rsidP="000969A8">
      <w:pPr>
        <w:spacing w:after="0" w:line="240" w:lineRule="auto"/>
        <w:outlineLvl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0969A8" w:rsidRPr="00643A63" w:rsidRDefault="00026CE8" w:rsidP="000969A8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43A63">
        <w:rPr>
          <w:rFonts w:ascii="Arial" w:hAnsi="Arial" w:cs="Arial"/>
          <w:sz w:val="20"/>
          <w:szCs w:val="20"/>
        </w:rPr>
        <w:t>Dinner on your own</w:t>
      </w:r>
      <w:r w:rsidR="00CE4472" w:rsidRPr="00643A63">
        <w:rPr>
          <w:rFonts w:ascii="Arial" w:hAnsi="Arial" w:cs="Arial"/>
          <w:sz w:val="20"/>
          <w:szCs w:val="20"/>
        </w:rPr>
        <w:t xml:space="preserve">  </w:t>
      </w:r>
    </w:p>
    <w:p w:rsidR="004E54B4" w:rsidRDefault="004E54B4" w:rsidP="00026CE8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4B22D6" w:rsidRDefault="004B22D6" w:rsidP="00026CE8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026CE8" w:rsidRDefault="00026CE8" w:rsidP="00026C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>End of Day 1</w:t>
      </w:r>
    </w:p>
    <w:p w:rsidR="008E1A1E" w:rsidRDefault="008E1A1E" w:rsidP="00026CE8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1A57DE" w:rsidRDefault="001A57DE">
      <w:pPr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br w:type="page"/>
      </w:r>
    </w:p>
    <w:p w:rsidR="00026CE8" w:rsidRPr="0019008F" w:rsidRDefault="00026CE8" w:rsidP="00100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outlineLvl w:val="0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lastRenderedPageBreak/>
        <w:t>Day 2</w:t>
      </w:r>
      <w:r w:rsidR="0017121A" w:rsidRPr="00643A63">
        <w:rPr>
          <w:rFonts w:ascii="Arial" w:hAnsi="Arial" w:cs="Arial"/>
          <w:b/>
          <w:sz w:val="20"/>
          <w:szCs w:val="20"/>
        </w:rPr>
        <w:t xml:space="preserve">: </w:t>
      </w:r>
      <w:r w:rsidR="002D63BD">
        <w:rPr>
          <w:rFonts w:ascii="Arial" w:eastAsia="MS Mincho" w:hAnsi="Arial" w:cs="Arial" w:hint="eastAsia"/>
          <w:b/>
          <w:sz w:val="20"/>
          <w:szCs w:val="20"/>
          <w:lang w:eastAsia="ja-JP"/>
        </w:rPr>
        <w:t>Thursday</w:t>
      </w:r>
      <w:r w:rsidR="0019008F">
        <w:rPr>
          <w:rFonts w:ascii="Arial" w:hAnsi="Arial" w:cs="Arial"/>
          <w:b/>
          <w:sz w:val="20"/>
          <w:szCs w:val="20"/>
        </w:rPr>
        <w:t xml:space="preserve"> May 31, 201</w:t>
      </w:r>
      <w:r w:rsidR="0019008F">
        <w:rPr>
          <w:rFonts w:ascii="Arial" w:eastAsia="MS Mincho" w:hAnsi="Arial" w:cs="Arial" w:hint="eastAsia"/>
          <w:b/>
          <w:sz w:val="20"/>
          <w:szCs w:val="20"/>
          <w:lang w:eastAsia="ja-JP"/>
        </w:rPr>
        <w:t>2</w:t>
      </w:r>
    </w:p>
    <w:p w:rsidR="00561CE1" w:rsidRDefault="00561CE1" w:rsidP="00026C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0418" w:rsidRDefault="00210418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9:00 – 10:30 am</w:t>
      </w:r>
    </w:p>
    <w:p w:rsidR="00167302" w:rsidRPr="00643A63" w:rsidRDefault="00167302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P</w:t>
      </w:r>
      <w:r w:rsidRPr="00643A63">
        <w:rPr>
          <w:rFonts w:ascii="Arial" w:hAnsi="Arial" w:cs="Arial"/>
          <w:b/>
          <w:sz w:val="20"/>
          <w:szCs w:val="20"/>
        </w:rPr>
        <w:t>lenary Session</w:t>
      </w:r>
      <w:r w:rsidR="00210418">
        <w:rPr>
          <w:rFonts w:ascii="Arial" w:hAnsi="Arial" w:cs="Arial"/>
          <w:b/>
          <w:sz w:val="20"/>
          <w:szCs w:val="20"/>
        </w:rPr>
        <w:t xml:space="preserve"> 2</w:t>
      </w:r>
    </w:p>
    <w:p w:rsidR="00167302" w:rsidRDefault="00167302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Session Chair:</w:t>
      </w:r>
      <w:r w:rsidR="001A57DE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230A29" w:rsidRPr="00230A29">
        <w:rPr>
          <w:rFonts w:ascii="Arial" w:eastAsia="MS Mincho" w:hAnsi="Arial" w:cs="Arial"/>
          <w:b/>
          <w:sz w:val="20"/>
          <w:szCs w:val="20"/>
          <w:lang w:eastAsia="ja-JP"/>
        </w:rPr>
        <w:t>Ernest Cyril De Run</w:t>
      </w:r>
    </w:p>
    <w:p w:rsidR="001A57DE" w:rsidRDefault="001A57DE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sz w:val="20"/>
          <w:szCs w:val="20"/>
          <w:lang w:eastAsia="ja-JP"/>
        </w:rPr>
        <w:t>Assista</w:t>
      </w:r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>nt:</w:t>
      </w:r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proofErr w:type="spellStart"/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>Szandra</w:t>
      </w:r>
      <w:proofErr w:type="spellEnd"/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 xml:space="preserve"> </w:t>
      </w:r>
      <w:proofErr w:type="spellStart"/>
      <w:r w:rsidR="00210418">
        <w:rPr>
          <w:rFonts w:ascii="Arial" w:eastAsia="MS Mincho" w:hAnsi="Arial" w:cs="Arial"/>
          <w:b/>
          <w:sz w:val="20"/>
          <w:szCs w:val="20"/>
          <w:lang w:eastAsia="ja-JP"/>
        </w:rPr>
        <w:t>Gombos</w:t>
      </w:r>
      <w:proofErr w:type="spellEnd"/>
    </w:p>
    <w:p w:rsidR="00167302" w:rsidRPr="00643A63" w:rsidRDefault="001A57DE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ÚT 231</w:t>
      </w:r>
    </w:p>
    <w:p w:rsidR="001A57DE" w:rsidRPr="00643A63" w:rsidRDefault="001A57DE" w:rsidP="001673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Vilgosrcs2jellsz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6651"/>
      </w:tblGrid>
      <w:tr w:rsidR="00167302" w:rsidRPr="00643A63" w:rsidTr="00167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67302" w:rsidRPr="002F6D68" w:rsidRDefault="00167302" w:rsidP="00167302">
            <w:pPr>
              <w:ind w:left="0"/>
              <w:rPr>
                <w:rFonts w:ascii="Albertus Extra Bold" w:hAnsi="Albertus Extra Bold" w:cs="Arial"/>
                <w:sz w:val="20"/>
                <w:szCs w:val="20"/>
              </w:rPr>
            </w:pPr>
            <w:r w:rsidRPr="002F6D68">
              <w:rPr>
                <w:rFonts w:ascii="Albertus Extra Bold" w:hAnsi="Albertus Extra Bold" w:cs="Arial"/>
                <w:sz w:val="20"/>
                <w:szCs w:val="20"/>
              </w:rPr>
              <w:t>Name</w:t>
            </w:r>
          </w:p>
        </w:tc>
        <w:tc>
          <w:tcPr>
            <w:tcW w:w="6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7302" w:rsidRPr="00F60EE1" w:rsidRDefault="00167302" w:rsidP="0016730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eastAsia="MS Mincho" w:hAnsi="Albertus Extra Bold" w:cs="Arial"/>
                <w:sz w:val="20"/>
                <w:szCs w:val="20"/>
                <w:lang w:eastAsia="ja-JP"/>
              </w:rPr>
            </w:pPr>
            <w:r w:rsidRPr="002F6D68">
              <w:rPr>
                <w:rFonts w:ascii="Albertus Extra Bold" w:hAnsi="Albertus Extra Bold" w:cs="Arial"/>
                <w:sz w:val="20"/>
                <w:szCs w:val="20"/>
              </w:rPr>
              <w:t xml:space="preserve">Plenary </w:t>
            </w:r>
            <w:r>
              <w:rPr>
                <w:rFonts w:ascii="Albertus Extra Bold" w:eastAsia="MS Mincho" w:hAnsi="Albertus Extra Bold" w:cs="Arial" w:hint="eastAsia"/>
                <w:sz w:val="20"/>
                <w:szCs w:val="20"/>
                <w:lang w:eastAsia="ja-JP"/>
              </w:rPr>
              <w:t>2</w:t>
            </w:r>
          </w:p>
          <w:p w:rsidR="00167302" w:rsidRPr="002F6D68" w:rsidRDefault="00167302" w:rsidP="00167302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bertus Extra Bold" w:hAnsi="Albertus Extra Bold" w:cs="Arial"/>
                <w:sz w:val="20"/>
                <w:szCs w:val="20"/>
              </w:rPr>
            </w:pPr>
          </w:p>
        </w:tc>
      </w:tr>
      <w:tr w:rsidR="00167302" w:rsidRPr="00643A63" w:rsidTr="00167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67302" w:rsidRPr="00167302" w:rsidRDefault="00167302" w:rsidP="00167302">
            <w:pPr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7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Kara Chan</w:t>
            </w:r>
          </w:p>
        </w:tc>
        <w:tc>
          <w:tcPr>
            <w:tcW w:w="6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7302" w:rsidRPr="00167302" w:rsidRDefault="00167302" w:rsidP="00167302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73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The last mile in academic publication: Revising a manuscript</w:t>
            </w:r>
          </w:p>
        </w:tc>
      </w:tr>
      <w:tr w:rsidR="00167302" w:rsidRPr="00643A63" w:rsidTr="00167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A57DE" w:rsidRPr="001A57DE" w:rsidRDefault="001A57DE" w:rsidP="00230A29">
            <w:pPr>
              <w:ind w:left="0"/>
              <w:rPr>
                <w:rFonts w:ascii="Arial" w:eastAsia="MS Mincho" w:hAnsi="Arial" w:cs="Arial"/>
                <w:sz w:val="10"/>
                <w:szCs w:val="20"/>
                <w:lang w:eastAsia="ja-JP"/>
              </w:rPr>
            </w:pPr>
          </w:p>
          <w:p w:rsidR="00167302" w:rsidRDefault="00230A29" w:rsidP="00230A29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A49BB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Forrest Yang</w:t>
            </w:r>
          </w:p>
          <w:p w:rsidR="00230A29" w:rsidRPr="00230A29" w:rsidRDefault="00230A29" w:rsidP="00230A29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67302" w:rsidRPr="001A57DE" w:rsidRDefault="00167302" w:rsidP="0016730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S Mincho" w:hAnsi="Arial" w:cs="Arial"/>
                <w:sz w:val="12"/>
                <w:szCs w:val="20"/>
                <w:lang w:eastAsia="ja-JP"/>
              </w:rPr>
            </w:pPr>
          </w:p>
          <w:p w:rsidR="00230A29" w:rsidRDefault="00230A29" w:rsidP="00230A29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The road to JM </w:t>
            </w:r>
          </w:p>
          <w:p w:rsidR="00167302" w:rsidRDefault="00230A29" w:rsidP="00230A29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Meet the editor of AJBR</w:t>
            </w:r>
          </w:p>
          <w:p w:rsidR="00167302" w:rsidRPr="00167302" w:rsidRDefault="00167302" w:rsidP="00167302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167302" w:rsidRPr="00643A63" w:rsidRDefault="00167302" w:rsidP="001673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7302" w:rsidRPr="00643A63" w:rsidRDefault="00167302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Time: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  <w:t>9:00 – 10:30 am</w:t>
      </w:r>
    </w:p>
    <w:p w:rsidR="00167302" w:rsidRPr="00643A63" w:rsidRDefault="00167302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>Track 3:</w:t>
      </w:r>
      <w:r w:rsidRPr="00643A63">
        <w:rPr>
          <w:rFonts w:ascii="Arial" w:hAnsi="Arial" w:cs="Arial"/>
          <w:b/>
          <w:sz w:val="20"/>
          <w:szCs w:val="20"/>
        </w:rPr>
        <w:tab/>
        <w:t>Retailing and Marketing Innovations</w:t>
      </w:r>
    </w:p>
    <w:p w:rsidR="00167302" w:rsidRDefault="00167302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Chair: 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CD032A">
        <w:rPr>
          <w:rFonts w:ascii="Arial" w:hAnsi="Arial" w:cs="Arial"/>
          <w:b/>
          <w:sz w:val="20"/>
          <w:szCs w:val="20"/>
        </w:rPr>
        <w:t xml:space="preserve">Marta </w:t>
      </w:r>
      <w:proofErr w:type="spellStart"/>
      <w:r w:rsidRPr="00CD032A">
        <w:rPr>
          <w:rFonts w:ascii="Arial" w:hAnsi="Arial" w:cs="Arial"/>
          <w:b/>
          <w:sz w:val="20"/>
          <w:szCs w:val="20"/>
        </w:rPr>
        <w:t>Ziółkowska</w:t>
      </w:r>
      <w:proofErr w:type="spellEnd"/>
    </w:p>
    <w:p w:rsidR="001A57DE" w:rsidRPr="00643A63" w:rsidRDefault="001A57DE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210418">
        <w:rPr>
          <w:rFonts w:ascii="Arial" w:hAnsi="Arial" w:cs="Arial"/>
          <w:b/>
          <w:sz w:val="20"/>
          <w:szCs w:val="20"/>
        </w:rPr>
        <w:t>Szilárd</w:t>
      </w:r>
      <w:proofErr w:type="spellEnd"/>
      <w:r w:rsidR="002104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10418">
        <w:rPr>
          <w:rFonts w:ascii="Arial" w:hAnsi="Arial" w:cs="Arial"/>
          <w:b/>
          <w:sz w:val="20"/>
          <w:szCs w:val="20"/>
        </w:rPr>
        <w:t>Németh</w:t>
      </w:r>
      <w:proofErr w:type="spellEnd"/>
    </w:p>
    <w:p w:rsidR="00167302" w:rsidRPr="00643A63" w:rsidRDefault="001A57DE" w:rsidP="001673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Room:</w:t>
      </w:r>
      <w:r>
        <w:rPr>
          <w:rFonts w:ascii="Arial" w:hAnsi="Arial" w:cs="Arial"/>
          <w:b/>
          <w:sz w:val="20"/>
          <w:szCs w:val="20"/>
        </w:rPr>
        <w:tab/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ÚT 229</w:t>
      </w:r>
    </w:p>
    <w:tbl>
      <w:tblPr>
        <w:tblStyle w:val="Rcsostblzat"/>
        <w:tblpPr w:leftFromText="180" w:rightFromText="180" w:vertAnchor="text" w:horzAnchor="margin" w:tblpY="201"/>
        <w:tblW w:w="9180" w:type="dxa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402"/>
      </w:tblGrid>
      <w:tr w:rsidR="00167302" w:rsidRPr="00643A63" w:rsidTr="00167302">
        <w:trPr>
          <w:trHeight w:val="260"/>
        </w:trPr>
        <w:tc>
          <w:tcPr>
            <w:tcW w:w="675" w:type="dxa"/>
            <w:shd w:val="clear" w:color="auto" w:fill="C2D69B" w:themeFill="accent3" w:themeFillTint="99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167302" w:rsidRPr="00643A63" w:rsidTr="00167302">
        <w:trPr>
          <w:trHeight w:val="630"/>
        </w:trPr>
        <w:tc>
          <w:tcPr>
            <w:tcW w:w="675" w:type="dxa"/>
          </w:tcPr>
          <w:p w:rsidR="00167302" w:rsidRPr="00286AFF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67302" w:rsidRPr="00286AFF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308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67302" w:rsidRPr="00A30889" w:rsidRDefault="00167302" w:rsidP="001673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67302" w:rsidRPr="00A30889" w:rsidRDefault="00167302" w:rsidP="001673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0AA">
              <w:rPr>
                <w:rFonts w:ascii="Arial" w:hAnsi="Arial" w:cs="Arial"/>
                <w:sz w:val="20"/>
                <w:szCs w:val="20"/>
              </w:rPr>
              <w:t>Empirical Analysis of Purchase Activity of a Hungarian Food Retailer Chain</w:t>
            </w:r>
          </w:p>
        </w:tc>
        <w:tc>
          <w:tcPr>
            <w:tcW w:w="3402" w:type="dxa"/>
          </w:tcPr>
          <w:p w:rsidR="00167302" w:rsidRPr="00A30889" w:rsidRDefault="00167302" w:rsidP="00167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302" w:rsidRPr="009560AA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9560AA">
              <w:rPr>
                <w:rFonts w:ascii="Arial" w:hAnsi="Arial" w:cs="Arial"/>
                <w:sz w:val="20"/>
                <w:szCs w:val="20"/>
              </w:rPr>
              <w:t>Péter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560AA">
              <w:rPr>
                <w:rFonts w:ascii="Arial" w:hAnsi="Arial" w:cs="Arial"/>
                <w:sz w:val="20"/>
                <w:szCs w:val="20"/>
              </w:rPr>
              <w:t>Huszka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9560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József</w:t>
            </w:r>
            <w:proofErr w:type="spellEnd"/>
            <w:r w:rsidRPr="009560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9560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Horváth</w:t>
            </w:r>
            <w:proofErr w:type="spellEnd"/>
            <w:r w:rsidRPr="009560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</w:t>
            </w:r>
            <w:r>
              <w:t xml:space="preserve"> </w:t>
            </w:r>
            <w:r w:rsidRPr="009560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Judit Makkos-Káldi</w:t>
            </w:r>
          </w:p>
        </w:tc>
      </w:tr>
      <w:tr w:rsidR="00167302" w:rsidRPr="00643A63" w:rsidTr="00167302">
        <w:trPr>
          <w:trHeight w:val="571"/>
        </w:trPr>
        <w:tc>
          <w:tcPr>
            <w:tcW w:w="675" w:type="dxa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67302" w:rsidRPr="00643A63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67302" w:rsidRPr="00643A63" w:rsidRDefault="00167302" w:rsidP="001673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67302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032A">
              <w:rPr>
                <w:rFonts w:ascii="Arial" w:hAnsi="Arial" w:cs="Arial"/>
                <w:sz w:val="20"/>
                <w:szCs w:val="20"/>
              </w:rPr>
              <w:t>Development of Franchising in New Zealand (Franchising opportunities in New Zealand)</w:t>
            </w:r>
          </w:p>
          <w:p w:rsidR="00167302" w:rsidRPr="00CD032A" w:rsidRDefault="00167302" w:rsidP="00167302">
            <w:pPr>
              <w:jc w:val="left"/>
              <w:rPr>
                <w:rFonts w:ascii="Arial" w:eastAsia="MS Mincho" w:hAnsi="Arial" w:cs="Arial"/>
                <w:color w:val="333333"/>
                <w:sz w:val="20"/>
                <w:szCs w:val="20"/>
                <w:lang w:eastAsia="ja-JP"/>
              </w:rPr>
            </w:pPr>
          </w:p>
        </w:tc>
        <w:tc>
          <w:tcPr>
            <w:tcW w:w="3402" w:type="dxa"/>
          </w:tcPr>
          <w:p w:rsidR="00167302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167302" w:rsidRPr="00643A63" w:rsidRDefault="00167302" w:rsidP="0016730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D032A">
              <w:rPr>
                <w:rFonts w:ascii="Arial" w:hAnsi="Arial" w:cs="Arial"/>
                <w:sz w:val="20"/>
                <w:szCs w:val="20"/>
              </w:rPr>
              <w:t xml:space="preserve">Marta Ziółkowska </w:t>
            </w:r>
          </w:p>
        </w:tc>
      </w:tr>
      <w:tr w:rsidR="00167302" w:rsidRPr="00643A63" w:rsidTr="00167302">
        <w:trPr>
          <w:trHeight w:val="775"/>
        </w:trPr>
        <w:tc>
          <w:tcPr>
            <w:tcW w:w="675" w:type="dxa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67302" w:rsidRPr="00643A63" w:rsidRDefault="00601AD5" w:rsidP="001673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27BCE">
              <w:rPr>
                <w:rFonts w:ascii="Arial" w:hAnsi="Arial" w:cs="Arial"/>
                <w:sz w:val="20"/>
                <w:szCs w:val="20"/>
              </w:rPr>
              <w:t>Staging space: an emerging trend in brand communication in Hong Kong</w:t>
            </w:r>
          </w:p>
        </w:tc>
        <w:tc>
          <w:tcPr>
            <w:tcW w:w="3402" w:type="dxa"/>
          </w:tcPr>
          <w:p w:rsidR="00601AD5" w:rsidRPr="00447412" w:rsidRDefault="00601AD5" w:rsidP="00601AD5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5B6C">
              <w:rPr>
                <w:rFonts w:ascii="Arial" w:hAnsi="Arial" w:cs="Arial"/>
                <w:sz w:val="20"/>
                <w:szCs w:val="20"/>
              </w:rPr>
              <w:t>Francis Hung Yuen Lam,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CD5B6C">
              <w:rPr>
                <w:rFonts w:ascii="Arial" w:hAnsi="Arial" w:cs="Arial"/>
                <w:sz w:val="20"/>
                <w:szCs w:val="20"/>
              </w:rPr>
              <w:t xml:space="preserve">Violet Chan </w:t>
            </w:r>
            <w:proofErr w:type="spellStart"/>
            <w:r w:rsidRPr="00CD5B6C">
              <w:rPr>
                <w:rFonts w:ascii="Arial" w:hAnsi="Arial" w:cs="Arial"/>
                <w:sz w:val="20"/>
                <w:szCs w:val="20"/>
              </w:rPr>
              <w:t>Tze</w:t>
            </w:r>
            <w:proofErr w:type="spellEnd"/>
            <w:r w:rsidRPr="00CD5B6C">
              <w:rPr>
                <w:rFonts w:ascii="Arial" w:hAnsi="Arial" w:cs="Arial"/>
                <w:sz w:val="20"/>
                <w:szCs w:val="20"/>
              </w:rPr>
              <w:t xml:space="preserve"> Man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,</w:t>
            </w:r>
            <w:r>
              <w:t xml:space="preserve"> </w:t>
            </w:r>
            <w:r w:rsidRPr="0044741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Wendy </w:t>
            </w:r>
            <w:proofErr w:type="spellStart"/>
            <w:r w:rsidRPr="0044741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Shek</w:t>
            </w:r>
            <w:proofErr w:type="spellEnd"/>
          </w:p>
          <w:p w:rsidR="00167302" w:rsidRPr="00CD032A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67302" w:rsidRPr="00643A63" w:rsidTr="00167302">
        <w:trPr>
          <w:trHeight w:val="931"/>
        </w:trPr>
        <w:tc>
          <w:tcPr>
            <w:tcW w:w="675" w:type="dxa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67302" w:rsidRPr="00643A63" w:rsidRDefault="000A6D97" w:rsidP="001673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032A">
              <w:rPr>
                <w:rFonts w:ascii="Arial" w:hAnsi="Arial" w:cs="Arial"/>
                <w:sz w:val="20"/>
                <w:szCs w:val="20"/>
              </w:rPr>
              <w:t>Driver of Customer Satisfaction Perspectives from the Food Retail Sector of  an Arab Nation</w:t>
            </w:r>
          </w:p>
        </w:tc>
        <w:tc>
          <w:tcPr>
            <w:tcW w:w="3402" w:type="dxa"/>
          </w:tcPr>
          <w:p w:rsidR="00167302" w:rsidRPr="00643A63" w:rsidRDefault="000A6D97" w:rsidP="00167302">
            <w:pPr>
              <w:rPr>
                <w:rFonts w:ascii="Arial" w:hAnsi="Arial" w:cs="Arial"/>
                <w:sz w:val="20"/>
                <w:szCs w:val="20"/>
              </w:rPr>
            </w:pPr>
            <w:r w:rsidRPr="00CD032A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CD032A">
              <w:rPr>
                <w:rFonts w:ascii="Arial" w:hAnsi="Arial" w:cs="Arial"/>
                <w:sz w:val="20"/>
                <w:szCs w:val="20"/>
              </w:rPr>
              <w:t>Sadiq</w:t>
            </w:r>
            <w:proofErr w:type="spellEnd"/>
            <w:r w:rsidRPr="00CD032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D032A">
              <w:rPr>
                <w:rFonts w:ascii="Arial" w:hAnsi="Arial" w:cs="Arial"/>
                <w:sz w:val="20"/>
                <w:szCs w:val="20"/>
              </w:rPr>
              <w:t>Sohail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r w:rsidRPr="00CD032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Syed Aziz Anwa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r, </w:t>
            </w:r>
            <w:r>
              <w:t xml:space="preserve"> </w:t>
            </w:r>
            <w:proofErr w:type="spellStart"/>
            <w:r w:rsidRPr="00CD032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Fuad</w:t>
            </w:r>
            <w:proofErr w:type="spellEnd"/>
            <w:r w:rsidRPr="00CD032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D032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Hossain</w:t>
            </w:r>
            <w:proofErr w:type="spellEnd"/>
            <w:r w:rsidRPr="00CD032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D032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Rabbie</w:t>
            </w:r>
            <w:proofErr w:type="spellEnd"/>
          </w:p>
        </w:tc>
      </w:tr>
    </w:tbl>
    <w:p w:rsidR="00167302" w:rsidRPr="00210418" w:rsidRDefault="00167302" w:rsidP="00167302">
      <w:pPr>
        <w:spacing w:after="0" w:line="240" w:lineRule="auto"/>
        <w:jc w:val="both"/>
        <w:rPr>
          <w:rFonts w:ascii="Arial" w:hAnsi="Arial" w:cs="Arial"/>
          <w:sz w:val="14"/>
          <w:szCs w:val="20"/>
        </w:rPr>
      </w:pPr>
    </w:p>
    <w:p w:rsidR="0086232A" w:rsidRPr="00643A63" w:rsidRDefault="0086232A" w:rsidP="008623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Time: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  <w:t>9:00 – 10:30 am</w:t>
      </w:r>
    </w:p>
    <w:p w:rsidR="0086232A" w:rsidRPr="00127BCE" w:rsidRDefault="0086232A" w:rsidP="0086232A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Track </w:t>
      </w:r>
      <w:r>
        <w:rPr>
          <w:rFonts w:ascii="Arial" w:hAnsi="Arial" w:cs="Arial" w:hint="eastAsia"/>
          <w:b/>
          <w:sz w:val="20"/>
          <w:szCs w:val="20"/>
        </w:rPr>
        <w:t>4</w:t>
      </w:r>
      <w:r w:rsidRPr="00643A63">
        <w:rPr>
          <w:rFonts w:ascii="Arial" w:hAnsi="Arial" w:cs="Arial"/>
          <w:b/>
          <w:sz w:val="20"/>
          <w:szCs w:val="20"/>
        </w:rPr>
        <w:t xml:space="preserve">: </w:t>
      </w:r>
      <w:r w:rsidRPr="00643A63"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Branding</w:t>
      </w:r>
    </w:p>
    <w:p w:rsidR="0086232A" w:rsidRDefault="0086232A" w:rsidP="008623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Chair: 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C94E26">
        <w:rPr>
          <w:rFonts w:ascii="Arial" w:hAnsi="Arial" w:cs="Arial"/>
          <w:b/>
          <w:sz w:val="20"/>
          <w:szCs w:val="20"/>
        </w:rPr>
        <w:t>Andrew Lee Hock Cheong</w:t>
      </w:r>
    </w:p>
    <w:p w:rsidR="001A57DE" w:rsidRPr="00643A63" w:rsidRDefault="001A57DE" w:rsidP="008623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hAnsi="Arial" w:cs="Arial"/>
          <w:b/>
          <w:sz w:val="20"/>
          <w:szCs w:val="20"/>
        </w:rPr>
        <w:tab/>
      </w:r>
      <w:r w:rsidR="00210418">
        <w:rPr>
          <w:rFonts w:ascii="Arial" w:hAnsi="Arial" w:cs="Arial"/>
          <w:b/>
          <w:sz w:val="20"/>
          <w:szCs w:val="20"/>
        </w:rPr>
        <w:t xml:space="preserve">Petra </w:t>
      </w:r>
      <w:proofErr w:type="spellStart"/>
      <w:r w:rsidR="00210418">
        <w:rPr>
          <w:rFonts w:ascii="Arial" w:hAnsi="Arial" w:cs="Arial"/>
          <w:b/>
          <w:sz w:val="20"/>
          <w:szCs w:val="20"/>
        </w:rPr>
        <w:t>Platz</w:t>
      </w:r>
      <w:proofErr w:type="spellEnd"/>
    </w:p>
    <w:p w:rsidR="0086232A" w:rsidRPr="007F5B4B" w:rsidRDefault="001A57DE" w:rsidP="0086232A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Room:</w:t>
      </w:r>
      <w:r>
        <w:rPr>
          <w:rFonts w:ascii="Arial" w:hAnsi="Arial" w:cs="Arial"/>
          <w:b/>
          <w:sz w:val="20"/>
          <w:szCs w:val="20"/>
        </w:rPr>
        <w:tab/>
      </w:r>
      <w:r w:rsidR="00A235F2">
        <w:rPr>
          <w:rFonts w:ascii="Arial" w:eastAsia="MS Mincho" w:hAnsi="Arial" w:cs="Arial"/>
          <w:b/>
          <w:sz w:val="20"/>
          <w:szCs w:val="20"/>
          <w:lang w:eastAsia="ja-JP"/>
        </w:rPr>
        <w:t>ÚT 217</w:t>
      </w:r>
    </w:p>
    <w:p w:rsidR="0086232A" w:rsidRPr="00643A63" w:rsidRDefault="0086232A" w:rsidP="00862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355"/>
      </w:tblGrid>
      <w:tr w:rsidR="0086232A" w:rsidRPr="00643A63" w:rsidTr="009509E8">
        <w:tc>
          <w:tcPr>
            <w:tcW w:w="675" w:type="dxa"/>
            <w:shd w:val="clear" w:color="auto" w:fill="C2D69B" w:themeFill="accent3" w:themeFillTint="99"/>
          </w:tcPr>
          <w:p w:rsidR="0086232A" w:rsidRPr="00643A63" w:rsidRDefault="0086232A" w:rsidP="009509E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86232A" w:rsidRPr="00643A63" w:rsidRDefault="0086232A" w:rsidP="009509E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355" w:type="dxa"/>
            <w:shd w:val="clear" w:color="auto" w:fill="C2D69B" w:themeFill="accent3" w:themeFillTint="99"/>
          </w:tcPr>
          <w:p w:rsidR="0086232A" w:rsidRPr="00643A63" w:rsidRDefault="0086232A" w:rsidP="009509E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86232A" w:rsidRPr="00643A63" w:rsidTr="009509E8">
        <w:tc>
          <w:tcPr>
            <w:tcW w:w="675" w:type="dxa"/>
          </w:tcPr>
          <w:p w:rsidR="00601AD5" w:rsidRDefault="00601AD5" w:rsidP="009509E8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6232A" w:rsidRPr="00601AD5" w:rsidRDefault="00601AD5" w:rsidP="009509E8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103" w:type="dxa"/>
          </w:tcPr>
          <w:p w:rsidR="00601AD5" w:rsidRDefault="00601AD5" w:rsidP="009509E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6232A" w:rsidRPr="00076F4D" w:rsidRDefault="0086232A" w:rsidP="00601AD5">
            <w:pPr>
              <w:ind w:left="0"/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Identification between Individuals and Places of Residence</w:t>
            </w:r>
          </w:p>
        </w:tc>
        <w:tc>
          <w:tcPr>
            <w:tcW w:w="3355" w:type="dxa"/>
          </w:tcPr>
          <w:p w:rsidR="00601AD5" w:rsidRDefault="00601AD5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6232A" w:rsidRDefault="0086232A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István</w:t>
            </w:r>
            <w:proofErr w:type="spellEnd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Piskóti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Szabolcs</w:t>
            </w:r>
            <w:proofErr w:type="spellEnd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Nagy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László</w:t>
            </w:r>
            <w:proofErr w:type="spellEnd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Molnár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Anita </w:t>
            </w:r>
            <w:proofErr w:type="spellStart"/>
            <w:r w:rsidRPr="00127BC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Marien</w:t>
            </w:r>
            <w:proofErr w:type="spellEnd"/>
          </w:p>
          <w:p w:rsidR="0086232A" w:rsidRPr="00CD5B6C" w:rsidRDefault="0086232A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6232A" w:rsidRPr="00643A63" w:rsidTr="009509E8">
        <w:tc>
          <w:tcPr>
            <w:tcW w:w="675" w:type="dxa"/>
          </w:tcPr>
          <w:p w:rsidR="0086232A" w:rsidRPr="00601AD5" w:rsidRDefault="00601AD5" w:rsidP="009509E8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103" w:type="dxa"/>
          </w:tcPr>
          <w:p w:rsidR="0086232A" w:rsidRDefault="0086232A" w:rsidP="00601AD5">
            <w:pPr>
              <w:ind w:left="0"/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20F2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Antecedents and consequences of brand attachment among a cross section of Malaysian consumers: a phenomenological study</w:t>
            </w:r>
          </w:p>
          <w:p w:rsidR="0086232A" w:rsidRPr="00076F4D" w:rsidRDefault="0086232A" w:rsidP="009509E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55" w:type="dxa"/>
          </w:tcPr>
          <w:p w:rsidR="0086232A" w:rsidRPr="00AD1975" w:rsidRDefault="0086232A" w:rsidP="009509E8">
            <w:pPr>
              <w:rPr>
                <w:rFonts w:ascii="Arial" w:hAnsi="Arial" w:cs="Arial"/>
                <w:sz w:val="20"/>
                <w:szCs w:val="20"/>
              </w:rPr>
            </w:pPr>
            <w:r w:rsidRPr="00320F2E">
              <w:rPr>
                <w:rFonts w:ascii="Arial" w:hAnsi="Arial" w:cs="Arial"/>
                <w:sz w:val="20"/>
                <w:szCs w:val="20"/>
              </w:rPr>
              <w:t>Andrew Lee Hock Cheong</w:t>
            </w:r>
          </w:p>
        </w:tc>
      </w:tr>
      <w:tr w:rsidR="0086232A" w:rsidRPr="00643A63" w:rsidTr="009509E8">
        <w:tc>
          <w:tcPr>
            <w:tcW w:w="675" w:type="dxa"/>
          </w:tcPr>
          <w:p w:rsidR="0086232A" w:rsidRPr="00AD1975" w:rsidRDefault="00601AD5" w:rsidP="009509E8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5103" w:type="dxa"/>
          </w:tcPr>
          <w:p w:rsidR="0086232A" w:rsidRPr="00AD1975" w:rsidRDefault="0086232A" w:rsidP="009509E8">
            <w:pPr>
              <w:pStyle w:val="Defaul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20D9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Determinants of the Confusion between Private Brand and Manufacturer Brand</w:t>
            </w:r>
          </w:p>
        </w:tc>
        <w:tc>
          <w:tcPr>
            <w:tcW w:w="3355" w:type="dxa"/>
          </w:tcPr>
          <w:p w:rsidR="0086232A" w:rsidRPr="00AD1975" w:rsidRDefault="0086232A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D1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0D95">
              <w:rPr>
                <w:rFonts w:ascii="Arial" w:hAnsi="Arial" w:cs="Arial"/>
                <w:sz w:val="20"/>
                <w:szCs w:val="20"/>
              </w:rPr>
              <w:t>Pedro Quelhas Brito</w:t>
            </w:r>
          </w:p>
          <w:p w:rsidR="0086232A" w:rsidRPr="00AD1975" w:rsidRDefault="0086232A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8A1561" w:rsidRPr="00643A63" w:rsidTr="009509E8">
        <w:tc>
          <w:tcPr>
            <w:tcW w:w="675" w:type="dxa"/>
          </w:tcPr>
          <w:p w:rsidR="008A1561" w:rsidRDefault="008A1561" w:rsidP="009509E8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A1561" w:rsidRDefault="008A1561" w:rsidP="009509E8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103" w:type="dxa"/>
          </w:tcPr>
          <w:p w:rsidR="001A57DE" w:rsidRDefault="001A57DE" w:rsidP="009509E8">
            <w:pPr>
              <w:pStyle w:val="Defaul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A1561" w:rsidRPr="00320D95" w:rsidRDefault="008A1561" w:rsidP="009509E8">
            <w:pPr>
              <w:pStyle w:val="Defaul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A156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TOMA by South Moravian students - local or global</w:t>
            </w:r>
          </w:p>
        </w:tc>
        <w:tc>
          <w:tcPr>
            <w:tcW w:w="3355" w:type="dxa"/>
          </w:tcPr>
          <w:p w:rsidR="008A1561" w:rsidRDefault="008A1561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A1561" w:rsidRDefault="008A1561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A1561"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 w:rsidRPr="008A1561">
              <w:rPr>
                <w:rFonts w:ascii="Arial" w:hAnsi="Arial" w:cs="Arial"/>
                <w:sz w:val="20"/>
                <w:szCs w:val="20"/>
              </w:rPr>
              <w:t>Přibyl</w:t>
            </w:r>
            <w:proofErr w:type="spellEnd"/>
          </w:p>
          <w:p w:rsidR="008A1561" w:rsidRPr="008A1561" w:rsidRDefault="008A1561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2349BA" w:rsidRPr="00643A63" w:rsidRDefault="00026CE8" w:rsidP="002A7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lastRenderedPageBreak/>
        <w:t>10:30 – 11:00 am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  <w:t>Morning Tea</w:t>
      </w:r>
    </w:p>
    <w:p w:rsidR="00561CE1" w:rsidRDefault="00561CE1" w:rsidP="00026CE8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210418" w:rsidRDefault="00210418" w:rsidP="005A49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A49BB" w:rsidRPr="00643A63" w:rsidRDefault="005A49BB" w:rsidP="005A49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Time: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  <w:t>11:00 – 12:30 pm</w:t>
      </w:r>
    </w:p>
    <w:p w:rsidR="005A49BB" w:rsidRPr="00643A63" w:rsidRDefault="005A49BB" w:rsidP="005A49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Track 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5</w:t>
      </w:r>
      <w:r w:rsidR="001A57DE">
        <w:rPr>
          <w:rFonts w:ascii="Arial" w:hAnsi="Arial" w:cs="Arial"/>
          <w:b/>
          <w:sz w:val="20"/>
          <w:szCs w:val="20"/>
        </w:rPr>
        <w:t>: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157349">
        <w:rPr>
          <w:rFonts w:ascii="Arial" w:hAnsi="Arial" w:cs="Arial"/>
          <w:b/>
          <w:sz w:val="20"/>
          <w:szCs w:val="20"/>
        </w:rPr>
        <w:t>Consumer Behaviour</w:t>
      </w:r>
    </w:p>
    <w:p w:rsidR="005A49BB" w:rsidRDefault="001A57DE" w:rsidP="005A49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A235F2">
        <w:rPr>
          <w:rFonts w:ascii="Arial" w:hAnsi="Arial" w:cs="Arial"/>
          <w:b/>
          <w:sz w:val="20"/>
          <w:szCs w:val="20"/>
        </w:rPr>
        <w:t>Zoltán</w:t>
      </w:r>
      <w:proofErr w:type="spellEnd"/>
      <w:r w:rsidR="00A235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235F2">
        <w:rPr>
          <w:rFonts w:ascii="Arial" w:hAnsi="Arial" w:cs="Arial"/>
          <w:b/>
          <w:sz w:val="20"/>
          <w:szCs w:val="20"/>
        </w:rPr>
        <w:t>Veres</w:t>
      </w:r>
      <w:proofErr w:type="spellEnd"/>
    </w:p>
    <w:p w:rsidR="001A57DE" w:rsidRPr="00643A63" w:rsidRDefault="001A57DE" w:rsidP="005A49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E75D8C">
        <w:rPr>
          <w:rFonts w:ascii="Arial" w:hAnsi="Arial" w:cs="Arial"/>
          <w:b/>
          <w:sz w:val="20"/>
          <w:szCs w:val="20"/>
        </w:rPr>
        <w:t>Boglárka</w:t>
      </w:r>
      <w:proofErr w:type="spellEnd"/>
      <w:r w:rsidR="00E75D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75D8C">
        <w:rPr>
          <w:rFonts w:ascii="Arial" w:hAnsi="Arial" w:cs="Arial"/>
          <w:b/>
          <w:sz w:val="20"/>
          <w:szCs w:val="20"/>
        </w:rPr>
        <w:t>Eisingerné</w:t>
      </w:r>
      <w:proofErr w:type="spellEnd"/>
      <w:r w:rsidR="00E75D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75D8C">
        <w:rPr>
          <w:rFonts w:ascii="Arial" w:hAnsi="Arial" w:cs="Arial"/>
          <w:b/>
          <w:sz w:val="20"/>
          <w:szCs w:val="20"/>
        </w:rPr>
        <w:t>Balassa</w:t>
      </w:r>
      <w:proofErr w:type="spellEnd"/>
    </w:p>
    <w:p w:rsidR="005A49BB" w:rsidRPr="00643A63" w:rsidRDefault="005A49BB" w:rsidP="005A49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>Room:</w:t>
      </w:r>
      <w:r w:rsidR="001A57DE">
        <w:rPr>
          <w:rFonts w:ascii="Arial" w:hAnsi="Arial" w:cs="Arial"/>
          <w:b/>
          <w:sz w:val="20"/>
          <w:szCs w:val="20"/>
        </w:rPr>
        <w:tab/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ÚT 231</w:t>
      </w:r>
    </w:p>
    <w:p w:rsidR="005A49BB" w:rsidRPr="00643A63" w:rsidRDefault="005A49BB" w:rsidP="005A49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347"/>
      </w:tblGrid>
      <w:tr w:rsidR="005A49BB" w:rsidRPr="00643A63" w:rsidTr="007C08C8">
        <w:tc>
          <w:tcPr>
            <w:tcW w:w="675" w:type="dxa"/>
            <w:shd w:val="clear" w:color="auto" w:fill="C2D69B" w:themeFill="accent3" w:themeFillTint="99"/>
          </w:tcPr>
          <w:p w:rsidR="005A49BB" w:rsidRPr="00643A63" w:rsidRDefault="005A49BB" w:rsidP="007C08C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5A49BB" w:rsidRPr="00643A63" w:rsidRDefault="005A49BB" w:rsidP="007C08C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347" w:type="dxa"/>
            <w:shd w:val="clear" w:color="auto" w:fill="C2D69B" w:themeFill="accent3" w:themeFillTint="99"/>
          </w:tcPr>
          <w:p w:rsidR="005A49BB" w:rsidRPr="00643A63" w:rsidRDefault="005A49BB" w:rsidP="007C08C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5A49BB" w:rsidRPr="00643A63" w:rsidTr="007C08C8">
        <w:tc>
          <w:tcPr>
            <w:tcW w:w="675" w:type="dxa"/>
          </w:tcPr>
          <w:p w:rsidR="005A49BB" w:rsidRDefault="005A49BB" w:rsidP="007C08C8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A49BB" w:rsidRPr="00643A63" w:rsidRDefault="005A49BB" w:rsidP="007C08C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5A49BB" w:rsidRDefault="005A49BB" w:rsidP="007C08C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A49BB" w:rsidRPr="00AD54A0" w:rsidRDefault="005A49BB" w:rsidP="007C08C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5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15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BUYologic</w:t>
            </w:r>
            <w:proofErr w:type="spellEnd"/>
            <w:r w:rsidRPr="0015734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 in stepfamilies</w:t>
            </w:r>
          </w:p>
        </w:tc>
        <w:tc>
          <w:tcPr>
            <w:tcW w:w="3347" w:type="dxa"/>
          </w:tcPr>
          <w:p w:rsidR="005A49BB" w:rsidRDefault="005A49BB" w:rsidP="007C08C8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9BB" w:rsidRDefault="005A49BB" w:rsidP="007C08C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157349">
              <w:rPr>
                <w:rFonts w:ascii="Arial" w:hAnsi="Arial" w:cs="Arial"/>
                <w:sz w:val="20"/>
                <w:szCs w:val="20"/>
              </w:rPr>
              <w:t>Boglárka</w:t>
            </w:r>
            <w:proofErr w:type="spellEnd"/>
            <w:r w:rsidRPr="001573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7349">
              <w:rPr>
                <w:rFonts w:ascii="Arial" w:hAnsi="Arial" w:cs="Arial"/>
                <w:sz w:val="20"/>
                <w:szCs w:val="20"/>
              </w:rPr>
              <w:t>Eisingerné</w:t>
            </w:r>
            <w:proofErr w:type="spellEnd"/>
            <w:r w:rsidRPr="001573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7349">
              <w:rPr>
                <w:rFonts w:ascii="Arial" w:hAnsi="Arial" w:cs="Arial"/>
                <w:sz w:val="20"/>
                <w:szCs w:val="20"/>
              </w:rPr>
              <w:t>Balassa</w:t>
            </w:r>
            <w:proofErr w:type="spellEnd"/>
            <w:r w:rsidRPr="00157349">
              <w:rPr>
                <w:rFonts w:ascii="Arial" w:hAnsi="Arial" w:cs="Arial"/>
                <w:sz w:val="20"/>
                <w:szCs w:val="20"/>
              </w:rPr>
              <w:t xml:space="preserve">, Petra </w:t>
            </w:r>
            <w:proofErr w:type="spellStart"/>
            <w:r w:rsidRPr="00157349">
              <w:rPr>
                <w:rFonts w:ascii="Arial" w:hAnsi="Arial" w:cs="Arial"/>
                <w:sz w:val="20"/>
                <w:szCs w:val="20"/>
              </w:rPr>
              <w:t>Platz</w:t>
            </w:r>
            <w:proofErr w:type="spellEnd"/>
          </w:p>
          <w:p w:rsidR="005A49BB" w:rsidRPr="00157349" w:rsidRDefault="005A49BB" w:rsidP="007C08C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5A49BB" w:rsidRPr="00311DF6" w:rsidTr="007C08C8">
        <w:tc>
          <w:tcPr>
            <w:tcW w:w="675" w:type="dxa"/>
          </w:tcPr>
          <w:p w:rsidR="005A49BB" w:rsidRPr="00643A63" w:rsidRDefault="005A49BB" w:rsidP="007C08C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5A49BB" w:rsidRDefault="005A49BB" w:rsidP="007C08C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57349">
              <w:rPr>
                <w:rFonts w:ascii="Arial" w:hAnsi="Arial" w:cs="Arial"/>
                <w:sz w:val="20"/>
                <w:szCs w:val="20"/>
              </w:rPr>
              <w:t>Lifestyle and Consumption based Segmentation of Budapest Citizens</w:t>
            </w:r>
          </w:p>
          <w:p w:rsidR="005A49BB" w:rsidRPr="00AD54A0" w:rsidRDefault="005A49BB" w:rsidP="007C08C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47" w:type="dxa"/>
          </w:tcPr>
          <w:p w:rsidR="005A49BB" w:rsidRPr="00A235F2" w:rsidRDefault="005A49BB" w:rsidP="007C08C8">
            <w:pPr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</w:pPr>
            <w:proofErr w:type="spellStart"/>
            <w:r w:rsidRPr="00A235F2">
              <w:rPr>
                <w:rFonts w:ascii="Arial" w:hAnsi="Arial" w:cs="Arial"/>
                <w:sz w:val="20"/>
                <w:szCs w:val="20"/>
                <w:lang w:val="de-DE"/>
              </w:rPr>
              <w:t>Zoltán</w:t>
            </w:r>
            <w:proofErr w:type="spellEnd"/>
            <w:r w:rsidRPr="00A235F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235F2">
              <w:rPr>
                <w:rFonts w:ascii="Arial" w:hAnsi="Arial" w:cs="Arial"/>
                <w:sz w:val="20"/>
                <w:szCs w:val="20"/>
                <w:lang w:val="de-DE"/>
              </w:rPr>
              <w:t>V</w:t>
            </w:r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>eres</w:t>
            </w:r>
            <w:proofErr w:type="spellEnd"/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 xml:space="preserve">, </w:t>
            </w:r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 xml:space="preserve">Erika </w:t>
            </w:r>
            <w:proofErr w:type="spellStart"/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>H</w:t>
            </w:r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>l</w:t>
            </w:r>
            <w:r w:rsidRPr="00A235F2">
              <w:rPr>
                <w:rFonts w:ascii="Arial" w:hAnsi="Arial" w:cs="Arial"/>
                <w:sz w:val="20"/>
                <w:szCs w:val="20"/>
                <w:lang w:val="de-DE"/>
              </w:rPr>
              <w:t>é</w:t>
            </w:r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>dik</w:t>
            </w:r>
            <w:proofErr w:type="spellEnd"/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 xml:space="preserve">, </w:t>
            </w:r>
            <w:proofErr w:type="spellStart"/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>József</w:t>
            </w:r>
            <w:proofErr w:type="spellEnd"/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 xml:space="preserve"> H</w:t>
            </w:r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>ack-</w:t>
            </w:r>
            <w:proofErr w:type="spellStart"/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>Handa</w:t>
            </w:r>
            <w:proofErr w:type="spellEnd"/>
          </w:p>
        </w:tc>
      </w:tr>
      <w:tr w:rsidR="005A49BB" w:rsidRPr="00643A63" w:rsidTr="007C08C8">
        <w:tc>
          <w:tcPr>
            <w:tcW w:w="675" w:type="dxa"/>
          </w:tcPr>
          <w:p w:rsidR="005A49BB" w:rsidRPr="00643A63" w:rsidRDefault="005A49BB" w:rsidP="007C08C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5A49BB" w:rsidRDefault="005A49BB" w:rsidP="007C08C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729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Cognitive Customer Experience of Women Shopper in Personal Interaction in Thailand’s Department Store</w:t>
            </w:r>
          </w:p>
          <w:p w:rsidR="005A49BB" w:rsidRPr="00AD54A0" w:rsidRDefault="005A49BB" w:rsidP="004556AA">
            <w:pPr>
              <w:ind w:left="0"/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47" w:type="dxa"/>
          </w:tcPr>
          <w:p w:rsidR="005A49BB" w:rsidRDefault="005A49BB" w:rsidP="007C08C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72902">
              <w:rPr>
                <w:rFonts w:ascii="Arial" w:hAnsi="Arial" w:cs="Arial"/>
                <w:sz w:val="20"/>
                <w:szCs w:val="20"/>
              </w:rPr>
              <w:t>Siripat Chodchuang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5A49BB" w:rsidRPr="00772902" w:rsidRDefault="005A49BB" w:rsidP="007C08C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7729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Mahmod</w:t>
            </w:r>
            <w:proofErr w:type="spellEnd"/>
            <w:r w:rsidRPr="007729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729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Sabri</w:t>
            </w:r>
            <w:proofErr w:type="spellEnd"/>
            <w:r w:rsidRPr="007729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72902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Haron</w:t>
            </w:r>
            <w:proofErr w:type="spellEnd"/>
          </w:p>
        </w:tc>
      </w:tr>
      <w:tr w:rsidR="005A49BB" w:rsidRPr="00643A63" w:rsidTr="007C08C8">
        <w:tc>
          <w:tcPr>
            <w:tcW w:w="675" w:type="dxa"/>
          </w:tcPr>
          <w:p w:rsidR="005A49BB" w:rsidRPr="00A30889" w:rsidRDefault="005A49BB" w:rsidP="007C08C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A308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5A49BB" w:rsidRDefault="004556AA" w:rsidP="007C08C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4556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Comm</w:t>
            </w:r>
            <w:r w:rsidR="00E75D8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ercialization of Social Goods: </w:t>
            </w:r>
            <w:r w:rsidRPr="004556AA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 Behavioral Analysis</w:t>
            </w:r>
          </w:p>
          <w:p w:rsidR="005A49BB" w:rsidRPr="00AD54A0" w:rsidRDefault="005A49BB" w:rsidP="007C08C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47" w:type="dxa"/>
          </w:tcPr>
          <w:p w:rsidR="005A49BB" w:rsidRPr="00A30889" w:rsidRDefault="004556AA" w:rsidP="007C08C8">
            <w:pPr>
              <w:rPr>
                <w:rFonts w:ascii="Arial" w:hAnsi="Arial" w:cs="Arial"/>
                <w:sz w:val="20"/>
                <w:szCs w:val="20"/>
              </w:rPr>
            </w:pPr>
            <w:r w:rsidRPr="004556AA">
              <w:rPr>
                <w:rFonts w:ascii="Arial" w:hAnsi="Arial" w:cs="Arial"/>
                <w:sz w:val="20"/>
                <w:szCs w:val="20"/>
              </w:rPr>
              <w:t>Masroor Ahmad Beg</w:t>
            </w:r>
          </w:p>
        </w:tc>
      </w:tr>
    </w:tbl>
    <w:p w:rsidR="005A49BB" w:rsidRDefault="005A49BB" w:rsidP="005A49B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4B22D6" w:rsidRDefault="004B22D6" w:rsidP="005A49BB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F60EE1" w:rsidRPr="00643A63" w:rsidRDefault="00F60EE1" w:rsidP="00F60E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Time: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  <w:t>11:00 – 12:30 pm</w:t>
      </w:r>
    </w:p>
    <w:p w:rsidR="00F60EE1" w:rsidRDefault="00F60EE1" w:rsidP="00F60EE1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Track 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6</w:t>
      </w:r>
      <w:r w:rsidRPr="00643A63">
        <w:rPr>
          <w:rFonts w:ascii="Arial" w:hAnsi="Arial" w:cs="Arial"/>
          <w:b/>
          <w:sz w:val="20"/>
          <w:szCs w:val="20"/>
        </w:rPr>
        <w:t xml:space="preserve">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F60EE1">
        <w:rPr>
          <w:rFonts w:ascii="Arial" w:hAnsi="Arial" w:cs="Arial"/>
          <w:b/>
          <w:sz w:val="20"/>
          <w:szCs w:val="20"/>
        </w:rPr>
        <w:t xml:space="preserve">Digital Marketing </w:t>
      </w:r>
    </w:p>
    <w:p w:rsidR="00F60EE1" w:rsidRDefault="00F60EE1" w:rsidP="00F60E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Chair:  </w:t>
      </w:r>
      <w:r w:rsidRPr="00643A63">
        <w:rPr>
          <w:rFonts w:ascii="Arial" w:hAnsi="Arial" w:cs="Arial"/>
          <w:b/>
          <w:sz w:val="20"/>
          <w:szCs w:val="20"/>
        </w:rPr>
        <w:tab/>
      </w:r>
      <w:proofErr w:type="spellStart"/>
      <w:r w:rsidR="00B27B68" w:rsidRPr="00B27B68">
        <w:rPr>
          <w:rFonts w:ascii="Arial" w:hAnsi="Arial" w:cs="Arial"/>
          <w:b/>
          <w:sz w:val="20"/>
          <w:szCs w:val="20"/>
        </w:rPr>
        <w:t>Slawomir</w:t>
      </w:r>
      <w:proofErr w:type="spellEnd"/>
      <w:r w:rsidR="00B27B68" w:rsidRPr="00B27B6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27B68" w:rsidRPr="00B27B68">
        <w:rPr>
          <w:rFonts w:ascii="Arial" w:hAnsi="Arial" w:cs="Arial"/>
          <w:b/>
          <w:sz w:val="20"/>
          <w:szCs w:val="20"/>
        </w:rPr>
        <w:t>Smyczek</w:t>
      </w:r>
      <w:proofErr w:type="spellEnd"/>
    </w:p>
    <w:p w:rsidR="001A57DE" w:rsidRPr="00643A63" w:rsidRDefault="001A57DE" w:rsidP="00F60E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hAnsi="Arial" w:cs="Arial"/>
          <w:b/>
          <w:sz w:val="20"/>
          <w:szCs w:val="20"/>
        </w:rPr>
        <w:tab/>
      </w:r>
      <w:r w:rsidR="00E75D8C">
        <w:rPr>
          <w:rFonts w:ascii="Arial" w:hAnsi="Arial" w:cs="Arial"/>
          <w:b/>
          <w:sz w:val="20"/>
          <w:szCs w:val="20"/>
        </w:rPr>
        <w:t xml:space="preserve">Andrea </w:t>
      </w:r>
      <w:proofErr w:type="spellStart"/>
      <w:r w:rsidR="00E75D8C">
        <w:rPr>
          <w:rFonts w:ascii="Arial" w:hAnsi="Arial" w:cs="Arial"/>
          <w:b/>
          <w:sz w:val="20"/>
          <w:szCs w:val="20"/>
        </w:rPr>
        <w:t>Sólyom</w:t>
      </w:r>
      <w:proofErr w:type="spellEnd"/>
    </w:p>
    <w:p w:rsidR="00F60EE1" w:rsidRPr="00643A63" w:rsidRDefault="001A57DE" w:rsidP="00F60E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Room:</w:t>
      </w:r>
      <w:r>
        <w:rPr>
          <w:rFonts w:ascii="Arial" w:hAnsi="Arial" w:cs="Arial"/>
          <w:b/>
          <w:sz w:val="20"/>
          <w:szCs w:val="20"/>
        </w:rPr>
        <w:tab/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ÚT 229</w:t>
      </w:r>
    </w:p>
    <w:p w:rsidR="00F60EE1" w:rsidRPr="00643A63" w:rsidRDefault="00F60EE1" w:rsidP="00F60E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347"/>
      </w:tblGrid>
      <w:tr w:rsidR="00F60EE1" w:rsidRPr="00643A63" w:rsidTr="00CD5B6C">
        <w:tc>
          <w:tcPr>
            <w:tcW w:w="675" w:type="dxa"/>
            <w:shd w:val="clear" w:color="auto" w:fill="C2D69B" w:themeFill="accent3" w:themeFillTint="99"/>
          </w:tcPr>
          <w:p w:rsidR="00F60EE1" w:rsidRPr="00643A63" w:rsidRDefault="00F60EE1" w:rsidP="00CD5B6C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F60EE1" w:rsidRPr="00643A63" w:rsidRDefault="00F60EE1" w:rsidP="00CD5B6C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347" w:type="dxa"/>
            <w:shd w:val="clear" w:color="auto" w:fill="C2D69B" w:themeFill="accent3" w:themeFillTint="99"/>
          </w:tcPr>
          <w:p w:rsidR="00F60EE1" w:rsidRPr="00643A63" w:rsidRDefault="00F60EE1" w:rsidP="00CD5B6C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F60EE1" w:rsidRPr="00643A63" w:rsidTr="00CD5B6C">
        <w:tc>
          <w:tcPr>
            <w:tcW w:w="675" w:type="dxa"/>
          </w:tcPr>
          <w:p w:rsidR="00F60EE1" w:rsidRDefault="00F60EE1" w:rsidP="00CD5B6C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60EE1" w:rsidRPr="00643A63" w:rsidRDefault="00F60EE1" w:rsidP="00CD5B6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60EE1" w:rsidRDefault="00F60EE1" w:rsidP="00CD5B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60EE1" w:rsidRPr="00AD54A0" w:rsidRDefault="00C41A1B" w:rsidP="00CD5B6C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41A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Three Factor Relation Model of Patients with the Medical Units in the Virtual Environment</w:t>
            </w:r>
          </w:p>
        </w:tc>
        <w:tc>
          <w:tcPr>
            <w:tcW w:w="3347" w:type="dxa"/>
          </w:tcPr>
          <w:p w:rsidR="00F60EE1" w:rsidRDefault="00F60EE1" w:rsidP="00CD5B6C">
            <w:pPr>
              <w:rPr>
                <w:rFonts w:ascii="Arial" w:hAnsi="Arial" w:cs="Arial"/>
                <w:sz w:val="20"/>
                <w:szCs w:val="20"/>
              </w:rPr>
            </w:pPr>
          </w:p>
          <w:p w:rsidR="00C41A1B" w:rsidRDefault="00C41A1B" w:rsidP="00CD5B6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C41A1B">
              <w:rPr>
                <w:rFonts w:ascii="Arial" w:hAnsi="Arial" w:cs="Arial"/>
                <w:sz w:val="20"/>
                <w:szCs w:val="20"/>
              </w:rPr>
              <w:t>Slawomir</w:t>
            </w:r>
            <w:proofErr w:type="spellEnd"/>
            <w:r w:rsidRPr="00C41A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1A1B">
              <w:rPr>
                <w:rFonts w:ascii="Arial" w:hAnsi="Arial" w:cs="Arial"/>
                <w:sz w:val="20"/>
                <w:szCs w:val="20"/>
              </w:rPr>
              <w:t>Smyczek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F60EE1" w:rsidRDefault="00C41A1B" w:rsidP="00CD5B6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Justyna</w:t>
            </w:r>
            <w:proofErr w:type="spellEnd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Matysiewicz</w:t>
            </w:r>
            <w:proofErr w:type="spellEnd"/>
          </w:p>
          <w:p w:rsidR="00C41A1B" w:rsidRPr="00C41A1B" w:rsidRDefault="00C41A1B" w:rsidP="00CD5B6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60EE1" w:rsidRPr="00643A63" w:rsidTr="00CD5B6C">
        <w:tc>
          <w:tcPr>
            <w:tcW w:w="675" w:type="dxa"/>
          </w:tcPr>
          <w:p w:rsidR="003A2D43" w:rsidRDefault="003A2D43" w:rsidP="00CD5B6C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60EE1" w:rsidRPr="00643A63" w:rsidRDefault="00F60EE1" w:rsidP="00CD5B6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A2D43" w:rsidRDefault="003A2D43" w:rsidP="00C41A1B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60EE1" w:rsidRPr="00AD54A0" w:rsidRDefault="00C41A1B" w:rsidP="00C41A1B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Key parameters to create a successful deal on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Groupon</w:t>
            </w:r>
            <w:proofErr w:type="spellEnd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®</w:t>
            </w:r>
          </w:p>
        </w:tc>
        <w:tc>
          <w:tcPr>
            <w:tcW w:w="3347" w:type="dxa"/>
          </w:tcPr>
          <w:p w:rsidR="00C41A1B" w:rsidRDefault="00C41A1B" w:rsidP="00CD5B6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Mohammad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Hossein</w:t>
            </w:r>
            <w:proofErr w:type="spellEnd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Askariazad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F60EE1" w:rsidRDefault="00C41A1B" w:rsidP="00CD5B6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Davood</w:t>
            </w:r>
            <w:proofErr w:type="spellEnd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Mirzabagherian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Arash</w:t>
            </w:r>
            <w:proofErr w:type="spellEnd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Neishabouri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Seyed</w:t>
            </w:r>
            <w:proofErr w:type="spellEnd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Sina</w:t>
            </w:r>
            <w:proofErr w:type="spellEnd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C41A1B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Sajjadi</w:t>
            </w:r>
            <w:proofErr w:type="spellEnd"/>
          </w:p>
          <w:p w:rsidR="00C41A1B" w:rsidRPr="00157349" w:rsidRDefault="00C41A1B" w:rsidP="00CD5B6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F60EE1" w:rsidRPr="00643A63" w:rsidTr="00CD5B6C">
        <w:tc>
          <w:tcPr>
            <w:tcW w:w="675" w:type="dxa"/>
          </w:tcPr>
          <w:p w:rsidR="00F60EE1" w:rsidRPr="00643A63" w:rsidRDefault="00F60EE1" w:rsidP="00CD5B6C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60EE1" w:rsidRDefault="00A515A6" w:rsidP="00CD5B6C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515A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Digital Inequality amongst University Students in the Tshwane Region</w:t>
            </w:r>
          </w:p>
          <w:p w:rsidR="00F60EE1" w:rsidRDefault="00F60EE1" w:rsidP="00CD5B6C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F60EE1" w:rsidRPr="00AD54A0" w:rsidRDefault="00F60EE1" w:rsidP="00CD5B6C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47" w:type="dxa"/>
          </w:tcPr>
          <w:p w:rsidR="00A515A6" w:rsidRPr="00A235F2" w:rsidRDefault="00A515A6" w:rsidP="00CD5B6C">
            <w:pPr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</w:pPr>
            <w:r w:rsidRPr="00A235F2">
              <w:rPr>
                <w:rFonts w:ascii="Arial" w:hAnsi="Arial" w:cs="Arial"/>
                <w:sz w:val="20"/>
                <w:szCs w:val="20"/>
                <w:lang w:val="de-DE"/>
              </w:rPr>
              <w:t xml:space="preserve">Wilfried </w:t>
            </w:r>
            <w:proofErr w:type="spellStart"/>
            <w:r w:rsidRPr="00A235F2">
              <w:rPr>
                <w:rFonts w:ascii="Arial" w:hAnsi="Arial" w:cs="Arial"/>
                <w:sz w:val="20"/>
                <w:szCs w:val="20"/>
                <w:lang w:val="de-DE"/>
              </w:rPr>
              <w:t>Ndiaye</w:t>
            </w:r>
            <w:proofErr w:type="spellEnd"/>
            <w:r w:rsidRPr="00A235F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235F2">
              <w:rPr>
                <w:rFonts w:ascii="Arial" w:hAnsi="Arial" w:cs="Arial"/>
                <w:sz w:val="20"/>
                <w:szCs w:val="20"/>
                <w:lang w:val="de-DE"/>
              </w:rPr>
              <w:t>Kassangoye</w:t>
            </w:r>
            <w:proofErr w:type="spellEnd"/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 xml:space="preserve">, </w:t>
            </w:r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>Johan De Jager</w:t>
            </w:r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 xml:space="preserve">, </w:t>
            </w:r>
          </w:p>
          <w:p w:rsidR="00F60EE1" w:rsidRPr="00A515A6" w:rsidRDefault="00A515A6" w:rsidP="00CD5B6C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515A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Robert </w:t>
            </w:r>
            <w:proofErr w:type="spellStart"/>
            <w:r w:rsidRPr="00A515A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Rugimbana</w:t>
            </w:r>
            <w:proofErr w:type="spellEnd"/>
          </w:p>
        </w:tc>
      </w:tr>
    </w:tbl>
    <w:p w:rsidR="00B27B68" w:rsidRDefault="00B27B68" w:rsidP="00B27B68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581A79" w:rsidRDefault="00581A79" w:rsidP="00413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A79" w:rsidRPr="00643A63" w:rsidRDefault="00581A79" w:rsidP="004133A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3A5" w:rsidRPr="00643A63" w:rsidRDefault="004133A5" w:rsidP="00413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>12:30 – 1:30 pm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  <w:t>Lunch</w:t>
      </w:r>
      <w:r w:rsidR="00050CDB">
        <w:rPr>
          <w:rFonts w:ascii="Arial" w:hAnsi="Arial" w:cs="Arial"/>
          <w:b/>
          <w:sz w:val="20"/>
          <w:szCs w:val="20"/>
        </w:rPr>
        <w:t xml:space="preserve"> at </w:t>
      </w:r>
      <w:proofErr w:type="spellStart"/>
      <w:r w:rsidR="00050CDB">
        <w:rPr>
          <w:rFonts w:ascii="Arial" w:hAnsi="Arial" w:cs="Arial"/>
          <w:b/>
          <w:sz w:val="20"/>
          <w:szCs w:val="20"/>
        </w:rPr>
        <w:t>Széchenyi</w:t>
      </w:r>
      <w:proofErr w:type="spellEnd"/>
      <w:r w:rsidR="00050CDB">
        <w:rPr>
          <w:rFonts w:ascii="Arial" w:hAnsi="Arial" w:cs="Arial"/>
          <w:b/>
          <w:sz w:val="20"/>
          <w:szCs w:val="20"/>
        </w:rPr>
        <w:t xml:space="preserve"> Restaurant</w:t>
      </w:r>
    </w:p>
    <w:p w:rsidR="004133A5" w:rsidRDefault="004133A5" w:rsidP="004133A5">
      <w:pPr>
        <w:spacing w:after="0" w:line="240" w:lineRule="auto"/>
        <w:jc w:val="both"/>
        <w:outlineLvl w:val="0"/>
        <w:rPr>
          <w:rFonts w:ascii="Arial" w:eastAsia="MS Mincho" w:hAnsi="Arial" w:cs="Arial"/>
          <w:sz w:val="20"/>
          <w:szCs w:val="20"/>
          <w:lang w:eastAsia="ja-JP"/>
        </w:rPr>
      </w:pPr>
    </w:p>
    <w:p w:rsidR="00CD055E" w:rsidRDefault="00CD055E" w:rsidP="00B27B68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CD055E" w:rsidRDefault="00CD055E" w:rsidP="00B27B68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581A79" w:rsidRDefault="00581A79" w:rsidP="00B27B68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581A79" w:rsidRDefault="00581A79" w:rsidP="00B27B68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128C6" w:rsidRDefault="00E128C6" w:rsidP="00B27B68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</w:p>
    <w:p w:rsidR="00E75D8C" w:rsidRDefault="00E75D8C" w:rsidP="00B27B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5D8C" w:rsidRDefault="00E75D8C" w:rsidP="00B27B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27B68" w:rsidRPr="00643A63" w:rsidRDefault="00B27B68" w:rsidP="00B27B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lastRenderedPageBreak/>
        <w:t xml:space="preserve">Time: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</w:r>
      <w:r w:rsidR="004133A5" w:rsidRPr="00643A63">
        <w:rPr>
          <w:rFonts w:ascii="Arial" w:hAnsi="Arial" w:cs="Arial"/>
          <w:b/>
          <w:sz w:val="20"/>
          <w:szCs w:val="20"/>
        </w:rPr>
        <w:t>1:30– 3:</w:t>
      </w:r>
      <w:r w:rsidR="004133A5">
        <w:rPr>
          <w:rFonts w:ascii="Arial" w:eastAsia="MS Mincho" w:hAnsi="Arial" w:cs="Arial" w:hint="eastAsia"/>
          <w:b/>
          <w:sz w:val="20"/>
          <w:szCs w:val="20"/>
          <w:lang w:eastAsia="ja-JP"/>
        </w:rPr>
        <w:t>0</w:t>
      </w:r>
      <w:r w:rsidR="004133A5" w:rsidRPr="00643A63">
        <w:rPr>
          <w:rFonts w:ascii="Arial" w:hAnsi="Arial" w:cs="Arial"/>
          <w:b/>
          <w:sz w:val="20"/>
          <w:szCs w:val="20"/>
        </w:rPr>
        <w:t>0 pm</w:t>
      </w:r>
      <w:r w:rsidR="004133A5">
        <w:rPr>
          <w:rFonts w:ascii="Arial" w:eastAsia="MS Mincho" w:hAnsi="Arial" w:cs="Arial" w:hint="eastAsia"/>
          <w:b/>
          <w:sz w:val="20"/>
          <w:szCs w:val="20"/>
          <w:lang w:eastAsia="ja-JP"/>
        </w:rPr>
        <w:t xml:space="preserve">    </w:t>
      </w:r>
    </w:p>
    <w:p w:rsidR="00B27B68" w:rsidRPr="00B27B68" w:rsidRDefault="00B27B68" w:rsidP="00B27B68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Track 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7</w:t>
      </w:r>
      <w:r w:rsidRPr="00643A63">
        <w:rPr>
          <w:rFonts w:ascii="Arial" w:hAnsi="Arial" w:cs="Arial"/>
          <w:b/>
          <w:sz w:val="20"/>
          <w:szCs w:val="20"/>
        </w:rPr>
        <w:t xml:space="preserve">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CD5B6C">
        <w:rPr>
          <w:rFonts w:ascii="Arial" w:hAnsi="Arial" w:cs="Arial"/>
          <w:b/>
          <w:sz w:val="20"/>
          <w:szCs w:val="20"/>
        </w:rPr>
        <w:t>Marketing Communications</w:t>
      </w:r>
    </w:p>
    <w:p w:rsidR="00B27B68" w:rsidRDefault="00B27B68" w:rsidP="00B27B68">
      <w:pPr>
        <w:spacing w:after="0" w:line="240" w:lineRule="auto"/>
        <w:jc w:val="both"/>
        <w:rPr>
          <w:rFonts w:eastAsia="Times New Roman"/>
          <w:b/>
        </w:rPr>
      </w:pPr>
      <w:r w:rsidRPr="00643A63">
        <w:rPr>
          <w:rFonts w:ascii="Arial" w:hAnsi="Arial" w:cs="Arial"/>
          <w:b/>
          <w:sz w:val="20"/>
          <w:szCs w:val="20"/>
        </w:rPr>
        <w:t xml:space="preserve">Chair:  </w:t>
      </w:r>
      <w:r w:rsidRPr="00643A63">
        <w:rPr>
          <w:rFonts w:ascii="Arial" w:hAnsi="Arial" w:cs="Arial"/>
          <w:b/>
          <w:sz w:val="20"/>
          <w:szCs w:val="20"/>
        </w:rPr>
        <w:tab/>
      </w:r>
      <w:r w:rsidR="00DD4BA3" w:rsidRPr="00DD4BA3">
        <w:rPr>
          <w:rFonts w:eastAsia="Times New Roman"/>
          <w:b/>
        </w:rPr>
        <w:t xml:space="preserve">Wendy </w:t>
      </w:r>
      <w:proofErr w:type="spellStart"/>
      <w:r w:rsidR="00DD4BA3" w:rsidRPr="00DD4BA3">
        <w:rPr>
          <w:rFonts w:eastAsia="Times New Roman"/>
          <w:b/>
        </w:rPr>
        <w:t>Shek</w:t>
      </w:r>
      <w:proofErr w:type="spellEnd"/>
    </w:p>
    <w:p w:rsidR="001A57DE" w:rsidRPr="00643A63" w:rsidRDefault="001A57DE" w:rsidP="00B27B6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hAnsi="Arial" w:cs="Arial"/>
          <w:b/>
          <w:sz w:val="20"/>
          <w:szCs w:val="20"/>
        </w:rPr>
        <w:tab/>
      </w:r>
      <w:r w:rsidR="00E75D8C">
        <w:rPr>
          <w:rFonts w:ascii="Arial" w:hAnsi="Arial" w:cs="Arial"/>
          <w:b/>
          <w:sz w:val="20"/>
          <w:szCs w:val="20"/>
        </w:rPr>
        <w:t xml:space="preserve">Petra </w:t>
      </w:r>
      <w:proofErr w:type="spellStart"/>
      <w:r w:rsidR="00E75D8C">
        <w:rPr>
          <w:rFonts w:ascii="Arial" w:hAnsi="Arial" w:cs="Arial"/>
          <w:b/>
          <w:sz w:val="20"/>
          <w:szCs w:val="20"/>
        </w:rPr>
        <w:t>Platz</w:t>
      </w:r>
      <w:proofErr w:type="spellEnd"/>
    </w:p>
    <w:p w:rsidR="00B27B68" w:rsidRPr="007F5B4B" w:rsidRDefault="001A57DE" w:rsidP="00B27B68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Room:</w:t>
      </w:r>
      <w:r>
        <w:rPr>
          <w:rFonts w:ascii="Arial" w:hAnsi="Arial" w:cs="Arial"/>
          <w:b/>
          <w:sz w:val="20"/>
          <w:szCs w:val="20"/>
        </w:rPr>
        <w:tab/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ÚT 231</w:t>
      </w:r>
    </w:p>
    <w:p w:rsidR="00B27B68" w:rsidRPr="00643A63" w:rsidRDefault="00B27B68" w:rsidP="00B27B6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355"/>
      </w:tblGrid>
      <w:tr w:rsidR="00B27B68" w:rsidRPr="00643A63" w:rsidTr="00B27B68">
        <w:tc>
          <w:tcPr>
            <w:tcW w:w="675" w:type="dxa"/>
            <w:shd w:val="clear" w:color="auto" w:fill="C2D69B" w:themeFill="accent3" w:themeFillTint="99"/>
          </w:tcPr>
          <w:p w:rsidR="00B27B68" w:rsidRPr="00643A63" w:rsidRDefault="00B27B68" w:rsidP="00B27B6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B27B68" w:rsidRPr="00643A63" w:rsidRDefault="00B27B68" w:rsidP="00B27B6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355" w:type="dxa"/>
            <w:shd w:val="clear" w:color="auto" w:fill="C2D69B" w:themeFill="accent3" w:themeFillTint="99"/>
          </w:tcPr>
          <w:p w:rsidR="00B27B68" w:rsidRPr="00643A63" w:rsidRDefault="00B27B68" w:rsidP="00B27B6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B27B68" w:rsidRPr="00643A63" w:rsidTr="00B27B68">
        <w:tc>
          <w:tcPr>
            <w:tcW w:w="675" w:type="dxa"/>
          </w:tcPr>
          <w:p w:rsidR="00B27B68" w:rsidRPr="00643A63" w:rsidRDefault="00B27B68" w:rsidP="00B27B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27B68" w:rsidRPr="00643A63" w:rsidRDefault="00B27B68" w:rsidP="00B27B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27B68" w:rsidRDefault="00B27B68" w:rsidP="00B27B6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B27B68" w:rsidRPr="00643A63" w:rsidRDefault="00B27B68" w:rsidP="00B27B6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5B6C">
              <w:rPr>
                <w:rFonts w:ascii="Arial" w:hAnsi="Arial" w:cs="Arial"/>
                <w:sz w:val="20"/>
                <w:szCs w:val="20"/>
              </w:rPr>
              <w:t>Changing brand communication mode in China</w:t>
            </w:r>
          </w:p>
        </w:tc>
        <w:tc>
          <w:tcPr>
            <w:tcW w:w="3355" w:type="dxa"/>
          </w:tcPr>
          <w:p w:rsidR="00B27B68" w:rsidRDefault="00B27B68" w:rsidP="00B27B68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B27B68" w:rsidRPr="00CF393B" w:rsidRDefault="00B27B68" w:rsidP="00CF393B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CD5B6C">
              <w:rPr>
                <w:rFonts w:ascii="Arial" w:hAnsi="Arial" w:cs="Arial"/>
                <w:sz w:val="20"/>
                <w:szCs w:val="20"/>
              </w:rPr>
              <w:t xml:space="preserve">Francis Hung Yuen </w:t>
            </w:r>
            <w:proofErr w:type="spellStart"/>
            <w:r w:rsidRPr="00CD5B6C">
              <w:rPr>
                <w:rFonts w:ascii="Arial" w:hAnsi="Arial" w:cs="Arial"/>
                <w:sz w:val="20"/>
                <w:szCs w:val="20"/>
              </w:rPr>
              <w:t>Lam,Violet</w:t>
            </w:r>
            <w:proofErr w:type="spellEnd"/>
            <w:r w:rsidRPr="00CD5B6C">
              <w:rPr>
                <w:rFonts w:ascii="Arial" w:hAnsi="Arial" w:cs="Arial"/>
                <w:sz w:val="20"/>
                <w:szCs w:val="20"/>
              </w:rPr>
              <w:t xml:space="preserve"> Chan </w:t>
            </w:r>
            <w:proofErr w:type="spellStart"/>
            <w:r w:rsidRPr="00CD5B6C">
              <w:rPr>
                <w:rFonts w:ascii="Arial" w:hAnsi="Arial" w:cs="Arial"/>
                <w:sz w:val="20"/>
                <w:szCs w:val="20"/>
              </w:rPr>
              <w:t>Tze</w:t>
            </w:r>
            <w:proofErr w:type="spellEnd"/>
            <w:r w:rsidRPr="00CD5B6C">
              <w:rPr>
                <w:rFonts w:ascii="Arial" w:hAnsi="Arial" w:cs="Arial"/>
                <w:sz w:val="20"/>
                <w:szCs w:val="20"/>
              </w:rPr>
              <w:t xml:space="preserve"> Man</w:t>
            </w:r>
            <w:r w:rsidR="00CF393B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r w:rsidR="00CF393B">
              <w:rPr>
                <w:rFonts w:eastAsia="Times New Roman"/>
              </w:rPr>
              <w:t xml:space="preserve">Wendy </w:t>
            </w:r>
            <w:proofErr w:type="spellStart"/>
            <w:r w:rsidR="00CF393B">
              <w:rPr>
                <w:rFonts w:eastAsia="Times New Roman"/>
              </w:rPr>
              <w:t>Shek</w:t>
            </w:r>
            <w:proofErr w:type="spellEnd"/>
          </w:p>
          <w:p w:rsidR="00B27B68" w:rsidRPr="00366535" w:rsidRDefault="00B27B68" w:rsidP="00B27B68">
            <w:pPr>
              <w:tabs>
                <w:tab w:val="left" w:pos="621"/>
                <w:tab w:val="center" w:pos="1569"/>
              </w:tabs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B27B68" w:rsidRPr="00311DF6" w:rsidTr="00B27B68">
        <w:tc>
          <w:tcPr>
            <w:tcW w:w="675" w:type="dxa"/>
          </w:tcPr>
          <w:p w:rsidR="00B27B68" w:rsidRPr="00643A63" w:rsidRDefault="00B27B68" w:rsidP="00B27B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27B68" w:rsidRDefault="00B27B68" w:rsidP="00B27B6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66535">
              <w:rPr>
                <w:rFonts w:ascii="Arial" w:hAnsi="Arial" w:cs="Arial"/>
                <w:sz w:val="20"/>
                <w:szCs w:val="20"/>
              </w:rPr>
              <w:t>Social Media: Changing Role of Public Relations’ Tools</w:t>
            </w:r>
          </w:p>
          <w:p w:rsidR="00B27B68" w:rsidRPr="00076F4D" w:rsidRDefault="00B27B68" w:rsidP="00B27B6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55" w:type="dxa"/>
          </w:tcPr>
          <w:p w:rsidR="00B27B68" w:rsidRPr="00A235F2" w:rsidRDefault="00B27B68" w:rsidP="00B27B68">
            <w:pPr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</w:pPr>
            <w:proofErr w:type="spellStart"/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>Márta</w:t>
            </w:r>
            <w:proofErr w:type="spellEnd"/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>K</w:t>
            </w:r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>onczos</w:t>
            </w:r>
            <w:proofErr w:type="spellEnd"/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 xml:space="preserve"> </w:t>
            </w:r>
            <w:proofErr w:type="spellStart"/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>Szombathelyi</w:t>
            </w:r>
            <w:proofErr w:type="spellEnd"/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>,</w:t>
            </w:r>
          </w:p>
          <w:p w:rsidR="00B27B68" w:rsidRPr="00A235F2" w:rsidRDefault="00B27B68" w:rsidP="00B27B68">
            <w:pPr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</w:pPr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>Veronika K</w:t>
            </w:r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>eller</w:t>
            </w:r>
          </w:p>
        </w:tc>
      </w:tr>
      <w:tr w:rsidR="00B27B68" w:rsidRPr="00643A63" w:rsidTr="00B27B68">
        <w:tc>
          <w:tcPr>
            <w:tcW w:w="675" w:type="dxa"/>
          </w:tcPr>
          <w:p w:rsidR="00B27B68" w:rsidRPr="00643A63" w:rsidRDefault="00B27B68" w:rsidP="00B27B6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B27B68" w:rsidRDefault="00B27B68" w:rsidP="00B27B6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76F4D">
              <w:rPr>
                <w:rFonts w:ascii="Arial" w:hAnsi="Arial" w:cs="Arial"/>
                <w:sz w:val="20"/>
                <w:szCs w:val="20"/>
              </w:rPr>
              <w:t>Fashion Marketing in Asia – Negotiations between Fashion Marketers and Print Media Practitioners</w:t>
            </w:r>
          </w:p>
          <w:p w:rsidR="00B27B68" w:rsidRPr="00076F4D" w:rsidRDefault="00B27B68" w:rsidP="00B27B6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55" w:type="dxa"/>
          </w:tcPr>
          <w:p w:rsidR="00B27B68" w:rsidRPr="00AD1975" w:rsidRDefault="00B27B68" w:rsidP="00B27B68">
            <w:pPr>
              <w:rPr>
                <w:rFonts w:ascii="Arial" w:hAnsi="Arial" w:cs="Arial"/>
                <w:sz w:val="20"/>
                <w:szCs w:val="20"/>
              </w:rPr>
            </w:pPr>
            <w:r w:rsidRPr="00076F4D">
              <w:rPr>
                <w:rFonts w:ascii="Arial" w:hAnsi="Arial" w:cs="Arial"/>
                <w:sz w:val="20"/>
                <w:szCs w:val="20"/>
              </w:rPr>
              <w:t>Tommy H. L. Tse</w:t>
            </w:r>
          </w:p>
        </w:tc>
      </w:tr>
    </w:tbl>
    <w:p w:rsidR="0086232A" w:rsidRPr="00B81C8C" w:rsidRDefault="0086232A" w:rsidP="0086232A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86232A" w:rsidRPr="00643A63" w:rsidRDefault="0086232A" w:rsidP="008623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Time: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  <w:t>1:30– 3: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0</w:t>
      </w:r>
      <w:r w:rsidRPr="00643A63">
        <w:rPr>
          <w:rFonts w:ascii="Arial" w:hAnsi="Arial" w:cs="Arial"/>
          <w:b/>
          <w:sz w:val="20"/>
          <w:szCs w:val="20"/>
        </w:rPr>
        <w:t xml:space="preserve">0 pm 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</w:p>
    <w:p w:rsidR="0086232A" w:rsidRPr="00643A63" w:rsidRDefault="0086232A" w:rsidP="008623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Track </w:t>
      </w:r>
      <w:r>
        <w:rPr>
          <w:rFonts w:ascii="Arial" w:hAnsi="Arial" w:cs="Arial" w:hint="eastAsia"/>
          <w:b/>
          <w:sz w:val="20"/>
          <w:szCs w:val="20"/>
        </w:rPr>
        <w:t>8</w:t>
      </w:r>
      <w:r w:rsidR="00E75D8C">
        <w:rPr>
          <w:rFonts w:ascii="Arial" w:hAnsi="Arial" w:cs="Arial"/>
          <w:b/>
          <w:sz w:val="20"/>
          <w:szCs w:val="20"/>
        </w:rPr>
        <w:t>: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AD54A0">
        <w:rPr>
          <w:rFonts w:ascii="Arial" w:hAnsi="Arial" w:cs="Arial"/>
          <w:b/>
          <w:sz w:val="20"/>
          <w:szCs w:val="20"/>
        </w:rPr>
        <w:t>Marketing in Asia</w:t>
      </w:r>
    </w:p>
    <w:p w:rsidR="0086232A" w:rsidRDefault="00E75D8C" w:rsidP="0086232A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Chair:</w:t>
      </w:r>
      <w:r>
        <w:rPr>
          <w:rFonts w:ascii="Arial" w:hAnsi="Arial" w:cs="Arial"/>
          <w:b/>
          <w:sz w:val="20"/>
          <w:szCs w:val="20"/>
        </w:rPr>
        <w:tab/>
      </w:r>
      <w:r w:rsidR="0086232A" w:rsidRPr="00643A63">
        <w:rPr>
          <w:rFonts w:ascii="Arial" w:hAnsi="Arial" w:cs="Arial"/>
          <w:b/>
          <w:sz w:val="20"/>
          <w:szCs w:val="20"/>
        </w:rPr>
        <w:tab/>
      </w:r>
      <w:r w:rsidR="00050CDB" w:rsidRPr="00230A29">
        <w:rPr>
          <w:rFonts w:ascii="Arial" w:eastAsia="MS Mincho" w:hAnsi="Arial" w:cs="Arial"/>
          <w:b/>
          <w:sz w:val="20"/>
          <w:szCs w:val="20"/>
          <w:lang w:eastAsia="ja-JP"/>
        </w:rPr>
        <w:t>Ernest Cyril De Run</w:t>
      </w:r>
    </w:p>
    <w:p w:rsidR="001A57DE" w:rsidRPr="00643A63" w:rsidRDefault="001A57DE" w:rsidP="008623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E75D8C">
        <w:rPr>
          <w:rFonts w:ascii="Arial" w:hAnsi="Arial" w:cs="Arial"/>
          <w:b/>
          <w:sz w:val="20"/>
          <w:szCs w:val="20"/>
        </w:rPr>
        <w:t>Judit</w:t>
      </w:r>
      <w:proofErr w:type="spellEnd"/>
      <w:r w:rsidR="00E75D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75D8C">
        <w:rPr>
          <w:rFonts w:ascii="Arial" w:hAnsi="Arial" w:cs="Arial"/>
          <w:b/>
          <w:sz w:val="20"/>
          <w:szCs w:val="20"/>
        </w:rPr>
        <w:t>Makkos-Káldi</w:t>
      </w:r>
      <w:proofErr w:type="spellEnd"/>
    </w:p>
    <w:p w:rsidR="0086232A" w:rsidRPr="00643A63" w:rsidRDefault="001A57DE" w:rsidP="008623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Room:</w:t>
      </w:r>
      <w:r>
        <w:rPr>
          <w:rFonts w:ascii="Arial" w:hAnsi="Arial" w:cs="Arial"/>
          <w:b/>
          <w:sz w:val="20"/>
          <w:szCs w:val="20"/>
        </w:rPr>
        <w:tab/>
      </w:r>
      <w:r w:rsidR="00A235F2">
        <w:rPr>
          <w:rFonts w:ascii="Arial" w:eastAsia="MS Mincho" w:hAnsi="Arial" w:cs="Arial"/>
          <w:b/>
          <w:sz w:val="20"/>
          <w:szCs w:val="20"/>
          <w:lang w:eastAsia="ja-JP"/>
        </w:rPr>
        <w:t>ÚT 22</w:t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9</w:t>
      </w:r>
    </w:p>
    <w:p w:rsidR="0086232A" w:rsidRPr="00B81C8C" w:rsidRDefault="0086232A" w:rsidP="0086232A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Rcsostblzat"/>
        <w:tblW w:w="0" w:type="auto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347"/>
      </w:tblGrid>
      <w:tr w:rsidR="0086232A" w:rsidRPr="00643A63" w:rsidTr="009509E8">
        <w:tc>
          <w:tcPr>
            <w:tcW w:w="675" w:type="dxa"/>
            <w:shd w:val="clear" w:color="auto" w:fill="C2D69B" w:themeFill="accent3" w:themeFillTint="99"/>
          </w:tcPr>
          <w:p w:rsidR="0086232A" w:rsidRPr="00643A63" w:rsidRDefault="0086232A" w:rsidP="009509E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86232A" w:rsidRPr="00643A63" w:rsidRDefault="0086232A" w:rsidP="009509E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347" w:type="dxa"/>
            <w:shd w:val="clear" w:color="auto" w:fill="C2D69B" w:themeFill="accent3" w:themeFillTint="99"/>
          </w:tcPr>
          <w:p w:rsidR="0086232A" w:rsidRPr="00643A63" w:rsidRDefault="0086232A" w:rsidP="009509E8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86232A" w:rsidRPr="00643A63" w:rsidTr="009509E8">
        <w:tc>
          <w:tcPr>
            <w:tcW w:w="675" w:type="dxa"/>
          </w:tcPr>
          <w:p w:rsidR="0086232A" w:rsidRDefault="0086232A" w:rsidP="009509E8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6232A" w:rsidRPr="00643A63" w:rsidRDefault="0086232A" w:rsidP="009509E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232A" w:rsidRDefault="0086232A" w:rsidP="009509E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6232A" w:rsidRPr="00AD54A0" w:rsidRDefault="0086232A" w:rsidP="009509E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53DB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Can Emic variables be truly culture specific - is </w:t>
            </w:r>
            <w:proofErr w:type="spellStart"/>
            <w:r w:rsidRPr="00A53DB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Guanxi</w:t>
            </w:r>
            <w:proofErr w:type="spellEnd"/>
            <w:r w:rsidRPr="00A53DBE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unique to China?</w:t>
            </w:r>
          </w:p>
        </w:tc>
        <w:tc>
          <w:tcPr>
            <w:tcW w:w="3347" w:type="dxa"/>
          </w:tcPr>
          <w:p w:rsidR="0086232A" w:rsidRDefault="0086232A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6232A" w:rsidRPr="0018315C" w:rsidRDefault="0086232A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8315C">
              <w:rPr>
                <w:rFonts w:ascii="Arial" w:hAnsi="Arial" w:cs="Arial"/>
                <w:sz w:val="20"/>
                <w:szCs w:val="20"/>
              </w:rPr>
              <w:t>Richard Fletcher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18315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Tendai</w:t>
            </w:r>
            <w:proofErr w:type="spellEnd"/>
            <w:r w:rsidRPr="0018315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18315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Chikweche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r w:rsidRPr="0018315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John Stanton</w:t>
            </w:r>
          </w:p>
        </w:tc>
      </w:tr>
      <w:tr w:rsidR="0086232A" w:rsidRPr="00643A63" w:rsidTr="009509E8">
        <w:tc>
          <w:tcPr>
            <w:tcW w:w="675" w:type="dxa"/>
          </w:tcPr>
          <w:p w:rsidR="0086232A" w:rsidRDefault="0086232A" w:rsidP="009509E8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6232A" w:rsidRPr="00643A63" w:rsidRDefault="0086232A" w:rsidP="009509E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232A" w:rsidRDefault="0086232A" w:rsidP="009509E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6232A" w:rsidRDefault="0086232A" w:rsidP="009509E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A</w:t>
            </w:r>
            <w:r w:rsidRPr="00AD54A0">
              <w:rPr>
                <w:rFonts w:ascii="Arial" w:hAnsi="Arial" w:cs="Arial"/>
                <w:sz w:val="20"/>
                <w:szCs w:val="20"/>
              </w:rPr>
              <w:t xml:space="preserve"> study on the outdoor posters effectiveness in Hong Kong</w:t>
            </w:r>
          </w:p>
          <w:p w:rsidR="0086232A" w:rsidRPr="00AD54A0" w:rsidRDefault="0086232A" w:rsidP="009509E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47" w:type="dxa"/>
          </w:tcPr>
          <w:p w:rsidR="0086232A" w:rsidRDefault="0086232A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86232A" w:rsidRPr="00643A63" w:rsidRDefault="0086232A" w:rsidP="009509E8">
            <w:pPr>
              <w:rPr>
                <w:rFonts w:ascii="Arial" w:hAnsi="Arial" w:cs="Arial"/>
                <w:sz w:val="20"/>
                <w:szCs w:val="20"/>
              </w:rPr>
            </w:pPr>
            <w:r w:rsidRPr="00AD54A0">
              <w:rPr>
                <w:rFonts w:ascii="Arial" w:hAnsi="Arial" w:cs="Arial"/>
                <w:sz w:val="20"/>
                <w:szCs w:val="20"/>
              </w:rPr>
              <w:t>Maggie S. K. Fung</w:t>
            </w:r>
          </w:p>
        </w:tc>
      </w:tr>
      <w:tr w:rsidR="0086232A" w:rsidRPr="00643A63" w:rsidTr="009509E8">
        <w:tc>
          <w:tcPr>
            <w:tcW w:w="675" w:type="dxa"/>
          </w:tcPr>
          <w:p w:rsidR="0086232A" w:rsidRPr="00643A63" w:rsidRDefault="0086232A" w:rsidP="009509E8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6232A" w:rsidRDefault="0086232A" w:rsidP="009509E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F5F9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Malaysian Adolescents View of Controversial Advertising</w:t>
            </w:r>
          </w:p>
          <w:p w:rsidR="0086232A" w:rsidRPr="00AD54A0" w:rsidRDefault="0086232A" w:rsidP="009509E8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47" w:type="dxa"/>
          </w:tcPr>
          <w:p w:rsidR="0086232A" w:rsidRDefault="0086232A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F5F96">
              <w:rPr>
                <w:rFonts w:ascii="Arial" w:hAnsi="Arial" w:cs="Arial"/>
                <w:sz w:val="20"/>
                <w:szCs w:val="20"/>
              </w:rPr>
              <w:t>Ernest Cyril de Run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86232A" w:rsidRPr="00BF5F96" w:rsidRDefault="0086232A" w:rsidP="009509E8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F5F9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Abdul </w:t>
            </w:r>
            <w:proofErr w:type="spellStart"/>
            <w:r w:rsidRPr="00BF5F9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Mukmin</w:t>
            </w:r>
            <w:proofErr w:type="spellEnd"/>
            <w:r w:rsidRPr="00BF5F96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bin Alias</w:t>
            </w:r>
          </w:p>
        </w:tc>
      </w:tr>
    </w:tbl>
    <w:p w:rsidR="00543671" w:rsidRPr="00543671" w:rsidRDefault="00543671" w:rsidP="003A2D43">
      <w:pPr>
        <w:tabs>
          <w:tab w:val="left" w:pos="1962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167302" w:rsidRPr="00643A63" w:rsidRDefault="00167302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>Time:</w:t>
      </w:r>
      <w:r w:rsidRPr="00643A63">
        <w:rPr>
          <w:rFonts w:ascii="Arial" w:hAnsi="Arial" w:cs="Arial"/>
          <w:b/>
          <w:sz w:val="20"/>
          <w:szCs w:val="20"/>
        </w:rPr>
        <w:tab/>
        <w:t xml:space="preserve"> </w:t>
      </w:r>
      <w:r w:rsidRPr="00643A63">
        <w:rPr>
          <w:rFonts w:ascii="Arial" w:hAnsi="Arial" w:cs="Arial"/>
          <w:b/>
          <w:sz w:val="20"/>
          <w:szCs w:val="20"/>
        </w:rPr>
        <w:tab/>
      </w:r>
      <w:r w:rsidR="00F32555">
        <w:rPr>
          <w:rFonts w:ascii="Arial" w:eastAsia="MS Mincho" w:hAnsi="Arial" w:cs="Arial" w:hint="eastAsia"/>
          <w:b/>
          <w:sz w:val="20"/>
          <w:szCs w:val="20"/>
          <w:lang w:eastAsia="ja-JP"/>
        </w:rPr>
        <w:t>3</w:t>
      </w:r>
      <w:r w:rsidRPr="00643A63">
        <w:rPr>
          <w:rFonts w:ascii="Arial" w:hAnsi="Arial" w:cs="Arial"/>
          <w:b/>
          <w:sz w:val="20"/>
          <w:szCs w:val="20"/>
        </w:rPr>
        <w:t xml:space="preserve">:30– </w:t>
      </w:r>
      <w:r w:rsidR="00F32555">
        <w:rPr>
          <w:rFonts w:ascii="Arial" w:eastAsia="MS Mincho" w:hAnsi="Arial" w:cs="Arial" w:hint="eastAsia"/>
          <w:b/>
          <w:sz w:val="20"/>
          <w:szCs w:val="20"/>
          <w:lang w:eastAsia="ja-JP"/>
        </w:rPr>
        <w:t>5</w:t>
      </w:r>
      <w:r w:rsidRPr="00643A6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0</w:t>
      </w:r>
      <w:r w:rsidRPr="00643A63">
        <w:rPr>
          <w:rFonts w:ascii="Arial" w:hAnsi="Arial" w:cs="Arial"/>
          <w:b/>
          <w:sz w:val="20"/>
          <w:szCs w:val="20"/>
        </w:rPr>
        <w:t>0 pm</w:t>
      </w:r>
    </w:p>
    <w:p w:rsidR="00167302" w:rsidRPr="00FE7196" w:rsidRDefault="00167302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Track 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9</w:t>
      </w:r>
      <w:r w:rsidRPr="00643A63">
        <w:rPr>
          <w:rFonts w:ascii="Arial" w:hAnsi="Arial" w:cs="Arial"/>
          <w:b/>
          <w:sz w:val="20"/>
          <w:szCs w:val="20"/>
        </w:rPr>
        <w:t xml:space="preserve">: </w:t>
      </w:r>
      <w:r w:rsidRPr="00643A63">
        <w:rPr>
          <w:rFonts w:ascii="Arial" w:hAnsi="Arial" w:cs="Arial"/>
          <w:b/>
          <w:sz w:val="20"/>
          <w:szCs w:val="20"/>
        </w:rPr>
        <w:tab/>
        <w:t>Marketing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 xml:space="preserve"> Strategy and Supply Chain Management</w:t>
      </w:r>
    </w:p>
    <w:p w:rsidR="00167302" w:rsidRDefault="00167302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Chair: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="00543671" w:rsidRPr="00543671">
        <w:rPr>
          <w:rFonts w:ascii="Arial" w:eastAsia="MS Mincho" w:hAnsi="Arial" w:cs="Arial"/>
          <w:b/>
          <w:sz w:val="20"/>
          <w:szCs w:val="20"/>
          <w:lang w:eastAsia="ja-JP"/>
        </w:rPr>
        <w:t>Len Tiu Wright</w:t>
      </w:r>
    </w:p>
    <w:p w:rsidR="00B81C8C" w:rsidRPr="008F0AAC" w:rsidRDefault="00B81C8C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ab/>
      </w:r>
      <w:r w:rsidR="00E75D8C">
        <w:rPr>
          <w:rFonts w:ascii="Arial" w:eastAsia="MS Mincho" w:hAnsi="Arial" w:cs="Arial"/>
          <w:b/>
          <w:sz w:val="20"/>
          <w:szCs w:val="20"/>
          <w:lang w:eastAsia="ja-JP"/>
        </w:rPr>
        <w:t xml:space="preserve">Andrea </w:t>
      </w:r>
      <w:proofErr w:type="spellStart"/>
      <w:r w:rsidR="00E75D8C">
        <w:rPr>
          <w:rFonts w:ascii="Arial" w:eastAsia="MS Mincho" w:hAnsi="Arial" w:cs="Arial"/>
          <w:b/>
          <w:sz w:val="20"/>
          <w:szCs w:val="20"/>
          <w:lang w:eastAsia="ja-JP"/>
        </w:rPr>
        <w:t>Sólyom</w:t>
      </w:r>
      <w:proofErr w:type="spellEnd"/>
    </w:p>
    <w:p w:rsidR="00167302" w:rsidRPr="008F0AAC" w:rsidRDefault="00B81C8C" w:rsidP="00167302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Room:</w:t>
      </w:r>
      <w:r>
        <w:rPr>
          <w:rFonts w:ascii="Arial" w:hAnsi="Arial" w:cs="Arial"/>
          <w:b/>
          <w:sz w:val="20"/>
          <w:szCs w:val="20"/>
        </w:rPr>
        <w:tab/>
      </w:r>
      <w:r w:rsidR="00A235F2">
        <w:rPr>
          <w:rFonts w:ascii="Arial" w:eastAsia="MS Mincho" w:hAnsi="Arial" w:cs="Arial"/>
          <w:b/>
          <w:sz w:val="20"/>
          <w:szCs w:val="20"/>
          <w:lang w:eastAsia="ja-JP"/>
        </w:rPr>
        <w:t>ÚT 2</w:t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31</w:t>
      </w:r>
    </w:p>
    <w:p w:rsidR="00167302" w:rsidRPr="00643A63" w:rsidRDefault="00167302" w:rsidP="001673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180" w:type="dxa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402"/>
      </w:tblGrid>
      <w:tr w:rsidR="00167302" w:rsidRPr="00643A63" w:rsidTr="00167302">
        <w:trPr>
          <w:trHeight w:val="279"/>
        </w:trPr>
        <w:tc>
          <w:tcPr>
            <w:tcW w:w="675" w:type="dxa"/>
            <w:shd w:val="clear" w:color="auto" w:fill="C2D69B" w:themeFill="accent3" w:themeFillTint="99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167302" w:rsidRPr="00643A63" w:rsidTr="00167302">
        <w:trPr>
          <w:trHeight w:val="469"/>
        </w:trPr>
        <w:tc>
          <w:tcPr>
            <w:tcW w:w="675" w:type="dxa"/>
            <w:shd w:val="clear" w:color="auto" w:fill="FFFFFF" w:themeFill="background1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167302" w:rsidRPr="00643A63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67302" w:rsidRPr="00643A63" w:rsidRDefault="00167302" w:rsidP="001673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67302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52A1F">
              <w:rPr>
                <w:rFonts w:ascii="Arial" w:hAnsi="Arial" w:cs="Arial"/>
                <w:sz w:val="20"/>
                <w:szCs w:val="20"/>
              </w:rPr>
              <w:t>The Exercise of Power Sources in Distribution Channels: A Synthesis Study</w:t>
            </w:r>
          </w:p>
          <w:p w:rsidR="00167302" w:rsidRPr="00152A1F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402" w:type="dxa"/>
          </w:tcPr>
          <w:p w:rsidR="00167302" w:rsidRPr="00643A63" w:rsidRDefault="00167302" w:rsidP="0016730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7302" w:rsidRPr="008F0AAC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52A1F">
              <w:rPr>
                <w:rFonts w:ascii="Arial" w:hAnsi="Arial" w:cs="Arial"/>
                <w:sz w:val="20"/>
                <w:szCs w:val="20"/>
              </w:rPr>
              <w:t>Angelina Hanh Nhat Le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,</w:t>
            </w:r>
          </w:p>
          <w:p w:rsidR="00167302" w:rsidRPr="00152A1F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52A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Julian Ming-Sung Cheng</w:t>
            </w:r>
          </w:p>
          <w:p w:rsidR="00167302" w:rsidRPr="00152A1F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67302" w:rsidRPr="00643A63" w:rsidTr="00167302">
        <w:trPr>
          <w:trHeight w:val="701"/>
        </w:trPr>
        <w:tc>
          <w:tcPr>
            <w:tcW w:w="675" w:type="dxa"/>
            <w:shd w:val="clear" w:color="auto" w:fill="FFFFFF" w:themeFill="background1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67302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52A1F">
              <w:rPr>
                <w:rFonts w:ascii="Arial" w:hAnsi="Arial" w:cs="Arial"/>
                <w:sz w:val="20"/>
                <w:szCs w:val="20"/>
              </w:rPr>
              <w:t>Relational Capital and Export Performance</w:t>
            </w:r>
          </w:p>
          <w:p w:rsidR="00167302" w:rsidRPr="000B0D5E" w:rsidRDefault="00167302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402" w:type="dxa"/>
          </w:tcPr>
          <w:p w:rsidR="00167302" w:rsidRPr="008F0AAC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52A1F">
              <w:rPr>
                <w:rFonts w:ascii="Arial" w:hAnsi="Arial" w:cs="Arial"/>
                <w:sz w:val="20"/>
                <w:szCs w:val="20"/>
              </w:rPr>
              <w:t xml:space="preserve">Naval </w:t>
            </w:r>
            <w:proofErr w:type="spellStart"/>
            <w:r w:rsidRPr="00152A1F">
              <w:rPr>
                <w:rFonts w:ascii="Arial" w:hAnsi="Arial" w:cs="Arial"/>
                <w:sz w:val="20"/>
                <w:szCs w:val="20"/>
              </w:rPr>
              <w:t>Bajpai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,</w:t>
            </w:r>
          </w:p>
          <w:p w:rsidR="00167302" w:rsidRPr="00152A1F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152A1F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Praveen Gupta</w:t>
            </w:r>
          </w:p>
        </w:tc>
      </w:tr>
      <w:tr w:rsidR="00167302" w:rsidRPr="00643A63" w:rsidTr="00167302">
        <w:trPr>
          <w:trHeight w:val="779"/>
        </w:trPr>
        <w:tc>
          <w:tcPr>
            <w:tcW w:w="675" w:type="dxa"/>
            <w:shd w:val="clear" w:color="auto" w:fill="FFFFFF" w:themeFill="background1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67302" w:rsidRPr="00643A63" w:rsidRDefault="00167302" w:rsidP="001673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2EC9">
              <w:rPr>
                <w:rFonts w:ascii="Arial" w:hAnsi="Arial" w:cs="Arial"/>
                <w:sz w:val="20"/>
                <w:szCs w:val="20"/>
              </w:rPr>
              <w:t>The Influence of Brands on Export Pricing</w:t>
            </w:r>
          </w:p>
        </w:tc>
        <w:tc>
          <w:tcPr>
            <w:tcW w:w="3402" w:type="dxa"/>
          </w:tcPr>
          <w:p w:rsidR="00167302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52EC9">
              <w:rPr>
                <w:rFonts w:ascii="Arial" w:hAnsi="Arial" w:cs="Arial"/>
                <w:sz w:val="20"/>
                <w:szCs w:val="20"/>
              </w:rPr>
              <w:t>Robert Bradshaw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167302" w:rsidRDefault="00167302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52EC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Len Tiu Wright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A52EC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Hulya</w:t>
            </w:r>
            <w:proofErr w:type="spellEnd"/>
            <w:r w:rsidRPr="00A52EC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A52EC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Oztel</w:t>
            </w:r>
            <w:proofErr w:type="spellEnd"/>
            <w:r w:rsidRPr="00A52EC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,</w:t>
            </w:r>
            <w:r>
              <w:t xml:space="preserve"> </w:t>
            </w:r>
            <w:r w:rsidRPr="00A52EC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Mark </w:t>
            </w:r>
            <w:proofErr w:type="spellStart"/>
            <w:r w:rsidRPr="00A52EC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Burridge</w:t>
            </w:r>
            <w:proofErr w:type="spellEnd"/>
            <w:r w:rsidRPr="00A52EC9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 </w:t>
            </w:r>
          </w:p>
          <w:p w:rsidR="00543671" w:rsidRPr="00A52EC9" w:rsidRDefault="00543671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167302" w:rsidRPr="00643A63" w:rsidTr="00167302">
        <w:trPr>
          <w:trHeight w:val="387"/>
        </w:trPr>
        <w:tc>
          <w:tcPr>
            <w:tcW w:w="675" w:type="dxa"/>
            <w:shd w:val="clear" w:color="auto" w:fill="FFFFFF" w:themeFill="background1"/>
          </w:tcPr>
          <w:p w:rsidR="00167302" w:rsidRPr="00643A63" w:rsidRDefault="00167302" w:rsidP="00167302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43A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67302" w:rsidRPr="00643A63" w:rsidRDefault="00573347" w:rsidP="0016730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3347">
              <w:rPr>
                <w:rFonts w:ascii="Arial" w:hAnsi="Arial" w:cs="Arial"/>
                <w:sz w:val="20"/>
                <w:szCs w:val="20"/>
              </w:rPr>
              <w:t>Managing Uncertainty in Marketing Channels: A Dynamic Effect of Firm Competence and Institutional Capital</w:t>
            </w:r>
          </w:p>
        </w:tc>
        <w:tc>
          <w:tcPr>
            <w:tcW w:w="3402" w:type="dxa"/>
          </w:tcPr>
          <w:p w:rsidR="00573347" w:rsidRDefault="00573347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57334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Forrest Yang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167302" w:rsidRPr="000B0D5E" w:rsidRDefault="00573347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57334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Dongsheng</w:t>
            </w:r>
            <w:proofErr w:type="spellEnd"/>
            <w:r w:rsidRPr="00573347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Zhou</w:t>
            </w:r>
          </w:p>
        </w:tc>
      </w:tr>
    </w:tbl>
    <w:p w:rsidR="003A5560" w:rsidRPr="00643A63" w:rsidRDefault="003A5560" w:rsidP="003A5560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lastRenderedPageBreak/>
        <w:t xml:space="preserve">Time: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Pr="00643A63">
        <w:rPr>
          <w:rFonts w:ascii="Arial" w:hAnsi="Arial" w:cs="Arial"/>
          <w:b/>
          <w:sz w:val="20"/>
          <w:szCs w:val="20"/>
        </w:rPr>
        <w:tab/>
      </w:r>
      <w:r w:rsidR="005A49BB">
        <w:rPr>
          <w:rFonts w:ascii="Arial" w:eastAsia="MS Mincho" w:hAnsi="Arial" w:cs="Arial" w:hint="eastAsia"/>
          <w:b/>
          <w:sz w:val="20"/>
          <w:szCs w:val="20"/>
          <w:lang w:eastAsia="ja-JP"/>
        </w:rPr>
        <w:t>3</w:t>
      </w:r>
      <w:r w:rsidRPr="00643A63">
        <w:rPr>
          <w:rFonts w:ascii="Arial" w:hAnsi="Arial" w:cs="Arial"/>
          <w:b/>
          <w:sz w:val="20"/>
          <w:szCs w:val="20"/>
        </w:rPr>
        <w:t xml:space="preserve">:30– </w:t>
      </w:r>
      <w:r w:rsidR="005A49BB">
        <w:rPr>
          <w:rFonts w:ascii="Arial" w:eastAsia="MS Mincho" w:hAnsi="Arial" w:cs="Arial" w:hint="eastAsia"/>
          <w:b/>
          <w:sz w:val="20"/>
          <w:szCs w:val="20"/>
          <w:lang w:eastAsia="ja-JP"/>
        </w:rPr>
        <w:t>5</w:t>
      </w:r>
      <w:r w:rsidRPr="00643A6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0</w:t>
      </w:r>
      <w:r w:rsidRPr="00643A63">
        <w:rPr>
          <w:rFonts w:ascii="Arial" w:hAnsi="Arial" w:cs="Arial"/>
          <w:b/>
          <w:sz w:val="20"/>
          <w:szCs w:val="20"/>
        </w:rPr>
        <w:t>0 pm</w:t>
      </w:r>
    </w:p>
    <w:p w:rsidR="003A5560" w:rsidRPr="00127BCE" w:rsidRDefault="003A5560" w:rsidP="003A5560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Track </w:t>
      </w:r>
      <w:r>
        <w:rPr>
          <w:rFonts w:ascii="Arial" w:eastAsia="MS Mincho" w:hAnsi="Arial" w:cs="Arial" w:hint="eastAsia"/>
          <w:b/>
          <w:sz w:val="20"/>
          <w:szCs w:val="20"/>
          <w:lang w:eastAsia="ja-JP"/>
        </w:rPr>
        <w:t>10</w:t>
      </w:r>
      <w:r w:rsidRPr="00643A63">
        <w:rPr>
          <w:rFonts w:ascii="Arial" w:hAnsi="Arial" w:cs="Arial"/>
          <w:b/>
          <w:sz w:val="20"/>
          <w:szCs w:val="20"/>
        </w:rPr>
        <w:t xml:space="preserve">: </w:t>
      </w:r>
      <w:r w:rsidRPr="00643A63">
        <w:rPr>
          <w:rFonts w:ascii="Arial" w:hAnsi="Arial" w:cs="Arial"/>
          <w:b/>
          <w:sz w:val="20"/>
          <w:szCs w:val="20"/>
        </w:rPr>
        <w:tab/>
      </w:r>
      <w:r w:rsidR="00A01F61">
        <w:rPr>
          <w:rFonts w:ascii="Arial" w:eastAsia="MS Mincho" w:hAnsi="Arial" w:cs="Arial" w:hint="eastAsia"/>
          <w:b/>
          <w:sz w:val="20"/>
          <w:szCs w:val="20"/>
          <w:lang w:eastAsia="ja-JP"/>
        </w:rPr>
        <w:t>Organizational Behaviour</w:t>
      </w:r>
    </w:p>
    <w:p w:rsidR="003A5560" w:rsidRDefault="003A5560" w:rsidP="003A55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3A63">
        <w:rPr>
          <w:rFonts w:ascii="Arial" w:hAnsi="Arial" w:cs="Arial"/>
          <w:b/>
          <w:sz w:val="20"/>
          <w:szCs w:val="20"/>
        </w:rPr>
        <w:t xml:space="preserve">Chair:  </w:t>
      </w:r>
      <w:r w:rsidRPr="00643A63">
        <w:rPr>
          <w:rFonts w:ascii="Arial" w:hAnsi="Arial" w:cs="Arial"/>
          <w:b/>
          <w:sz w:val="20"/>
          <w:szCs w:val="20"/>
        </w:rPr>
        <w:tab/>
      </w:r>
      <w:proofErr w:type="spellStart"/>
      <w:r w:rsidR="00F126EB" w:rsidRPr="00F126EB">
        <w:rPr>
          <w:rFonts w:ascii="Arial" w:hAnsi="Arial" w:cs="Arial"/>
          <w:b/>
          <w:sz w:val="20"/>
          <w:szCs w:val="20"/>
        </w:rPr>
        <w:t>Raida</w:t>
      </w:r>
      <w:proofErr w:type="spellEnd"/>
      <w:r w:rsidR="00F126EB" w:rsidRPr="00F126EB">
        <w:rPr>
          <w:rFonts w:ascii="Arial" w:hAnsi="Arial" w:cs="Arial"/>
          <w:b/>
          <w:sz w:val="20"/>
          <w:szCs w:val="20"/>
        </w:rPr>
        <w:t xml:space="preserve"> Abu </w:t>
      </w:r>
      <w:proofErr w:type="spellStart"/>
      <w:r w:rsidR="00F126EB" w:rsidRPr="00F126EB">
        <w:rPr>
          <w:rFonts w:ascii="Arial" w:hAnsi="Arial" w:cs="Arial"/>
          <w:b/>
          <w:sz w:val="20"/>
          <w:szCs w:val="20"/>
        </w:rPr>
        <w:t>Bakar</w:t>
      </w:r>
      <w:proofErr w:type="spellEnd"/>
    </w:p>
    <w:p w:rsidR="00B81C8C" w:rsidRPr="003A5560" w:rsidRDefault="00B81C8C" w:rsidP="003A5560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</w:rPr>
        <w:t>Assistant: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E75D8C">
        <w:rPr>
          <w:rFonts w:ascii="Arial" w:hAnsi="Arial" w:cs="Arial"/>
          <w:b/>
          <w:sz w:val="20"/>
          <w:szCs w:val="20"/>
        </w:rPr>
        <w:t>Viktória</w:t>
      </w:r>
      <w:proofErr w:type="spellEnd"/>
      <w:r w:rsidR="00E75D8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75D8C">
        <w:rPr>
          <w:rFonts w:ascii="Arial" w:hAnsi="Arial" w:cs="Arial"/>
          <w:b/>
          <w:sz w:val="20"/>
          <w:szCs w:val="20"/>
        </w:rPr>
        <w:t>Stifter</w:t>
      </w:r>
      <w:proofErr w:type="spellEnd"/>
    </w:p>
    <w:p w:rsidR="003A5560" w:rsidRPr="00643A63" w:rsidRDefault="00B81C8C" w:rsidP="003A55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Room:</w:t>
      </w:r>
      <w:r>
        <w:rPr>
          <w:rFonts w:ascii="Arial" w:hAnsi="Arial" w:cs="Arial"/>
          <w:b/>
          <w:sz w:val="20"/>
          <w:szCs w:val="20"/>
        </w:rPr>
        <w:tab/>
      </w:r>
      <w:r w:rsidR="00581A79">
        <w:rPr>
          <w:rFonts w:ascii="Arial" w:eastAsia="MS Mincho" w:hAnsi="Arial" w:cs="Arial"/>
          <w:b/>
          <w:sz w:val="20"/>
          <w:szCs w:val="20"/>
          <w:lang w:eastAsia="ja-JP"/>
        </w:rPr>
        <w:t>ÚT 229</w:t>
      </w:r>
    </w:p>
    <w:p w:rsidR="003A5560" w:rsidRPr="00643A63" w:rsidRDefault="003A5560" w:rsidP="003A5560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thinThickThinSmallGap" w:sz="24" w:space="0" w:color="808080" w:themeColor="background1" w:themeShade="80"/>
          <w:left w:val="none" w:sz="0" w:space="0" w:color="auto"/>
          <w:bottom w:val="thinThickThinSmallGap" w:sz="2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355"/>
      </w:tblGrid>
      <w:tr w:rsidR="003A5560" w:rsidRPr="00643A63" w:rsidTr="00167302">
        <w:tc>
          <w:tcPr>
            <w:tcW w:w="675" w:type="dxa"/>
            <w:shd w:val="clear" w:color="auto" w:fill="C2D69B" w:themeFill="accent3" w:themeFillTint="99"/>
          </w:tcPr>
          <w:p w:rsidR="003A5560" w:rsidRPr="00643A63" w:rsidRDefault="003A5560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2D69B" w:themeFill="accent3" w:themeFillTint="99"/>
          </w:tcPr>
          <w:p w:rsidR="003A5560" w:rsidRPr="00643A63" w:rsidRDefault="003A5560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Title of Paper</w:t>
            </w:r>
          </w:p>
        </w:tc>
        <w:tc>
          <w:tcPr>
            <w:tcW w:w="3355" w:type="dxa"/>
            <w:shd w:val="clear" w:color="auto" w:fill="C2D69B" w:themeFill="accent3" w:themeFillTint="99"/>
          </w:tcPr>
          <w:p w:rsidR="003A5560" w:rsidRPr="00643A63" w:rsidRDefault="003A5560" w:rsidP="00167302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43A63">
              <w:rPr>
                <w:rFonts w:ascii="Arial" w:hAnsi="Arial" w:cs="Arial"/>
                <w:b/>
                <w:sz w:val="20"/>
                <w:szCs w:val="20"/>
              </w:rPr>
              <w:t>Authors</w:t>
            </w:r>
          </w:p>
        </w:tc>
      </w:tr>
      <w:tr w:rsidR="003A5560" w:rsidRPr="00643A63" w:rsidTr="00167302">
        <w:tc>
          <w:tcPr>
            <w:tcW w:w="675" w:type="dxa"/>
          </w:tcPr>
          <w:p w:rsidR="003A5560" w:rsidRDefault="003A5560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3A5560" w:rsidRPr="00036D2F" w:rsidRDefault="003A5560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5103" w:type="dxa"/>
          </w:tcPr>
          <w:p w:rsidR="003A5560" w:rsidRDefault="003A5560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3A5560" w:rsidRDefault="003A5560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3A556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The Adoption of High Performance Work Practices and its Effect on Employee Engagement  Does Individual Personality Matters</w:t>
            </w:r>
          </w:p>
          <w:p w:rsidR="003A5560" w:rsidRPr="00127BCE" w:rsidRDefault="003A5560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55" w:type="dxa"/>
          </w:tcPr>
          <w:p w:rsidR="003A5560" w:rsidRDefault="003A5560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3A5560" w:rsidRDefault="003A5560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D54A0">
              <w:rPr>
                <w:rFonts w:ascii="Arial" w:hAnsi="Arial" w:cs="Arial"/>
                <w:sz w:val="20"/>
                <w:szCs w:val="20"/>
              </w:rPr>
              <w:t>Raida Abu Bakar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3A5560" w:rsidRDefault="003A5560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AD54A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Fang Lee Cooke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3A5560" w:rsidRPr="00643A63" w:rsidRDefault="003A5560" w:rsidP="00167302">
            <w:pPr>
              <w:rPr>
                <w:rFonts w:ascii="Arial" w:hAnsi="Arial" w:cs="Arial"/>
                <w:sz w:val="20"/>
                <w:szCs w:val="20"/>
              </w:rPr>
            </w:pPr>
            <w:r w:rsidRPr="00AD54A0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Nuttawuth Muenjohn</w:t>
            </w:r>
          </w:p>
        </w:tc>
      </w:tr>
      <w:tr w:rsidR="003A5560" w:rsidRPr="00643A63" w:rsidTr="00167302">
        <w:tc>
          <w:tcPr>
            <w:tcW w:w="675" w:type="dxa"/>
          </w:tcPr>
          <w:p w:rsidR="003A5560" w:rsidRPr="00036D2F" w:rsidRDefault="003A5560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103" w:type="dxa"/>
          </w:tcPr>
          <w:p w:rsidR="003A5560" w:rsidRDefault="00F32555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Vox</w:t>
            </w:r>
            <w:proofErr w:type="spellEnd"/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Populi</w:t>
            </w:r>
            <w:proofErr w:type="spellEnd"/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approach to academic journal rankings: </w:t>
            </w:r>
            <w:r w:rsidR="006D35A7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An update</w:t>
            </w:r>
          </w:p>
          <w:p w:rsidR="00F126EB" w:rsidRPr="00127BCE" w:rsidRDefault="00F126EB" w:rsidP="0016730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355" w:type="dxa"/>
          </w:tcPr>
          <w:p w:rsidR="00F32555" w:rsidRDefault="00F32555" w:rsidP="00167302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James E. Richard</w:t>
            </w:r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</w:p>
          <w:p w:rsidR="00F32555" w:rsidRDefault="00F32555" w:rsidP="00F3255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Kim-</w:t>
            </w:r>
            <w:proofErr w:type="spellStart"/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Shyan</w:t>
            </w:r>
            <w:proofErr w:type="spellEnd"/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Fam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Geoff </w:t>
            </w:r>
            <w:proofErr w:type="spellStart"/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Plimmer</w:t>
            </w:r>
            <w:proofErr w:type="spellEnd"/>
            <w:r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 xml:space="preserve">, </w:t>
            </w:r>
            <w:r w:rsidRPr="00F32555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Stephan Gerschewski</w:t>
            </w:r>
          </w:p>
          <w:p w:rsidR="00F70852" w:rsidRPr="006E7FD3" w:rsidRDefault="00F70852" w:rsidP="00F32555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3A5560" w:rsidRPr="00A235F2" w:rsidTr="00167302">
        <w:trPr>
          <w:trHeight w:val="658"/>
        </w:trPr>
        <w:tc>
          <w:tcPr>
            <w:tcW w:w="675" w:type="dxa"/>
          </w:tcPr>
          <w:p w:rsidR="003A5560" w:rsidRDefault="003A5560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0F4386">
              <w:rPr>
                <w:rFonts w:ascii="Arial" w:eastAsia="MS Mincho" w:hAnsi="Arial" w:cs="Arial" w:hint="eastAsia"/>
                <w:sz w:val="20"/>
                <w:szCs w:val="20"/>
                <w:lang w:eastAsia="ja-JP"/>
              </w:rPr>
              <w:t>3</w:t>
            </w:r>
          </w:p>
          <w:p w:rsidR="00A235F2" w:rsidRDefault="00A235F2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235F2" w:rsidRDefault="00A235F2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B81C8C" w:rsidRDefault="00B81C8C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  <w:p w:rsidR="00A235F2" w:rsidRPr="000F4386" w:rsidRDefault="00A235F2" w:rsidP="00167302">
            <w:pPr>
              <w:ind w:left="0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103" w:type="dxa"/>
          </w:tcPr>
          <w:p w:rsidR="00F70852" w:rsidRDefault="00F70852" w:rsidP="00F7085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E30B11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Do Chinese consumers like advertisements of legal professionals?</w:t>
            </w:r>
          </w:p>
          <w:p w:rsidR="003A5560" w:rsidRDefault="003A5560" w:rsidP="00167302">
            <w:pPr>
              <w:jc w:val="left"/>
              <w:rPr>
                <w:rFonts w:ascii="Arial" w:eastAsia="MS Mincho" w:hAnsi="Arial" w:cs="Arial"/>
                <w:color w:val="333333"/>
                <w:sz w:val="20"/>
                <w:szCs w:val="20"/>
                <w:lang w:eastAsia="ja-JP"/>
              </w:rPr>
            </w:pPr>
          </w:p>
          <w:p w:rsidR="00B81C8C" w:rsidRDefault="00B81C8C" w:rsidP="00167302">
            <w:pPr>
              <w:jc w:val="left"/>
              <w:rPr>
                <w:rFonts w:ascii="Arial" w:eastAsia="MS Mincho" w:hAnsi="Arial" w:cs="Arial"/>
                <w:color w:val="333333"/>
                <w:sz w:val="20"/>
                <w:szCs w:val="20"/>
                <w:lang w:eastAsia="ja-JP"/>
              </w:rPr>
            </w:pPr>
          </w:p>
          <w:p w:rsidR="00A235F2" w:rsidRPr="00B81C8C" w:rsidRDefault="00A235F2" w:rsidP="00A235F2">
            <w:pPr>
              <w:jc w:val="left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B81C8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Meet the Guest Editor of special Issue of </w:t>
            </w:r>
            <w:r w:rsidR="00B81C8C" w:rsidRPr="00B81C8C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Industrial Marketing Management</w:t>
            </w:r>
          </w:p>
          <w:p w:rsidR="00A235F2" w:rsidRPr="000F4386" w:rsidRDefault="00A235F2" w:rsidP="00B81C8C">
            <w:pPr>
              <w:jc w:val="left"/>
              <w:rPr>
                <w:rFonts w:ascii="Arial" w:eastAsia="MS Mincho" w:hAnsi="Arial" w:cs="Arial"/>
                <w:color w:val="333333"/>
                <w:sz w:val="20"/>
                <w:szCs w:val="20"/>
                <w:lang w:eastAsia="ja-JP"/>
              </w:rPr>
            </w:pPr>
          </w:p>
        </w:tc>
        <w:tc>
          <w:tcPr>
            <w:tcW w:w="3355" w:type="dxa"/>
          </w:tcPr>
          <w:p w:rsidR="003A5560" w:rsidRDefault="00F70852" w:rsidP="00167302">
            <w:pPr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</w:pPr>
            <w:r w:rsidRPr="00A235F2">
              <w:rPr>
                <w:rFonts w:ascii="Arial" w:hAnsi="Arial" w:cs="Arial"/>
                <w:sz w:val="20"/>
                <w:szCs w:val="20"/>
                <w:lang w:val="de-DE"/>
              </w:rPr>
              <w:t>Kara Chan</w:t>
            </w:r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 xml:space="preserve">, </w:t>
            </w:r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>Vivienne Leung</w:t>
            </w:r>
            <w:r w:rsidRPr="00A235F2">
              <w:rPr>
                <w:rFonts w:ascii="Arial" w:eastAsia="MS Mincho" w:hAnsi="Arial" w:cs="Arial" w:hint="eastAsia"/>
                <w:sz w:val="20"/>
                <w:szCs w:val="20"/>
                <w:lang w:val="de-DE" w:eastAsia="ja-JP"/>
              </w:rPr>
              <w:t xml:space="preserve">, </w:t>
            </w:r>
            <w:r w:rsidRPr="00A235F2">
              <w:rPr>
                <w:rFonts w:ascii="Arial" w:eastAsia="MS Mincho" w:hAnsi="Arial" w:cs="Arial"/>
                <w:sz w:val="20"/>
                <w:szCs w:val="20"/>
                <w:lang w:val="de-DE" w:eastAsia="ja-JP"/>
              </w:rPr>
              <w:t>Lennon Tsang</w:t>
            </w:r>
          </w:p>
          <w:p w:rsidR="00A235F2" w:rsidRDefault="00A235F2" w:rsidP="00167302">
            <w:pPr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</w:pPr>
          </w:p>
          <w:p w:rsidR="00A235F2" w:rsidRDefault="00A235F2" w:rsidP="00167302">
            <w:pPr>
              <w:rPr>
                <w:rFonts w:ascii="Arial" w:hAnsi="Arial" w:cs="Arial"/>
                <w:color w:val="333333"/>
                <w:sz w:val="20"/>
                <w:szCs w:val="20"/>
                <w:lang w:val="de-DE"/>
              </w:rPr>
            </w:pPr>
          </w:p>
          <w:p w:rsidR="00A235F2" w:rsidRPr="00B81C8C" w:rsidRDefault="00A235F2" w:rsidP="00B81C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81C8C">
              <w:rPr>
                <w:rFonts w:ascii="Arial" w:hAnsi="Arial" w:cs="Arial"/>
                <w:sz w:val="20"/>
                <w:szCs w:val="20"/>
                <w:lang w:val="en-US"/>
              </w:rPr>
              <w:t>Zhilin</w:t>
            </w:r>
            <w:proofErr w:type="spellEnd"/>
            <w:r w:rsidRPr="00B81C8C">
              <w:rPr>
                <w:rFonts w:ascii="Arial" w:hAnsi="Arial" w:cs="Arial"/>
                <w:sz w:val="20"/>
                <w:szCs w:val="20"/>
                <w:lang w:val="en-US"/>
              </w:rPr>
              <w:t xml:space="preserve"> Yang, </w:t>
            </w:r>
            <w:proofErr w:type="spellStart"/>
            <w:r w:rsidR="00B81C8C" w:rsidRPr="00B81C8C">
              <w:rPr>
                <w:rFonts w:ascii="Arial" w:hAnsi="Arial" w:cs="Arial"/>
                <w:sz w:val="20"/>
                <w:szCs w:val="20"/>
                <w:lang w:val="en-US"/>
              </w:rPr>
              <w:t>Chenting</w:t>
            </w:r>
            <w:proofErr w:type="spellEnd"/>
            <w:r w:rsidR="00B81C8C" w:rsidRPr="00B81C8C">
              <w:rPr>
                <w:rFonts w:ascii="Arial" w:hAnsi="Arial" w:cs="Arial"/>
                <w:sz w:val="20"/>
                <w:szCs w:val="20"/>
                <w:lang w:val="en-US"/>
              </w:rPr>
              <w:t xml:space="preserve"> Su</w:t>
            </w:r>
          </w:p>
        </w:tc>
      </w:tr>
    </w:tbl>
    <w:p w:rsidR="003A5560" w:rsidRPr="00A235F2" w:rsidRDefault="003A5560" w:rsidP="005A2C0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p w:rsidR="006D35A7" w:rsidRPr="00A235F2" w:rsidRDefault="006D35A7" w:rsidP="005A2C0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val="en-US" w:eastAsia="ja-JP"/>
        </w:rPr>
      </w:pPr>
    </w:p>
    <w:p w:rsidR="00DA0387" w:rsidRPr="00A235F2" w:rsidRDefault="00DA0387" w:rsidP="00A64E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B0125" w:rsidRDefault="009F069C" w:rsidP="00A64E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Dinner at </w:t>
      </w:r>
      <w:r w:rsidR="00076F4D">
        <w:rPr>
          <w:rFonts w:ascii="Arial" w:eastAsia="MS Mincho" w:hAnsi="Arial" w:cs="Arial" w:hint="eastAsia"/>
          <w:b/>
          <w:sz w:val="20"/>
          <w:szCs w:val="20"/>
          <w:lang w:eastAsia="ja-JP"/>
        </w:rPr>
        <w:t>Raba</w:t>
      </w:r>
      <w:r>
        <w:rPr>
          <w:rFonts w:ascii="Arial" w:hAnsi="Arial" w:cs="Arial"/>
          <w:b/>
          <w:sz w:val="20"/>
          <w:szCs w:val="20"/>
        </w:rPr>
        <w:t xml:space="preserve"> H</w:t>
      </w:r>
      <w:r w:rsidR="005B0125" w:rsidRPr="00643A63">
        <w:rPr>
          <w:rFonts w:ascii="Arial" w:hAnsi="Arial" w:cs="Arial"/>
          <w:b/>
          <w:sz w:val="20"/>
          <w:szCs w:val="20"/>
        </w:rPr>
        <w:t xml:space="preserve">otel </w:t>
      </w:r>
    </w:p>
    <w:p w:rsidR="005B0125" w:rsidRDefault="005B0125" w:rsidP="00A64E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6:30 pm </w:t>
      </w:r>
      <w:proofErr w:type="gramStart"/>
      <w:r>
        <w:rPr>
          <w:rFonts w:ascii="Arial" w:hAnsi="Arial" w:cs="Arial"/>
          <w:b/>
          <w:sz w:val="20"/>
          <w:szCs w:val="20"/>
        </w:rPr>
        <w:t>to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late</w:t>
      </w:r>
    </w:p>
    <w:p w:rsidR="00F44004" w:rsidRDefault="005B0125" w:rsidP="00A64E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End </w:t>
      </w:r>
      <w:r w:rsidR="00F44004" w:rsidRPr="00643A63">
        <w:rPr>
          <w:rFonts w:ascii="Arial" w:hAnsi="Arial" w:cs="Arial"/>
          <w:b/>
          <w:sz w:val="20"/>
          <w:szCs w:val="20"/>
        </w:rPr>
        <w:t>of Conference</w:t>
      </w:r>
    </w:p>
    <w:p w:rsidR="00E75D8C" w:rsidRDefault="00E75D8C" w:rsidP="00A64E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4D11" w:rsidRDefault="006C4D11" w:rsidP="00825BDF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127BCE" w:rsidRPr="00127BCE" w:rsidRDefault="00127BCE" w:rsidP="00825BDF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</w:p>
    <w:p w:rsidR="006C4D11" w:rsidRDefault="00FB5783" w:rsidP="00127BC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0.6pt;height:60.7pt" fillcolor="black" strokecolor="blue">
            <v:shadow color="#868686"/>
            <v:textpath style="font-family:&quot;Arial Black&quot;;font-style:italic;v-text-kern:t" trim="t" fitpath="t" string="See you in Dubai, United Arab Emirates"/>
          </v:shape>
        </w:pict>
      </w:r>
    </w:p>
    <w:p w:rsidR="006C4D11" w:rsidRDefault="00FB5783" w:rsidP="00127BC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pict>
          <v:shape id="_x0000_i1026" type="#_x0000_t172" style="width:225.9pt;height:39.55pt" fillcolor="black" strokecolor="blue">
            <v:shadow color="#868686"/>
            <v:textpath style="font-family:&quot;Arial Black&quot;;font-size:24pt;font-style:italic;v-text-kern:t" trim="t" fitpath="t" string="End of October, 2013"/>
          </v:shape>
        </w:pict>
      </w: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LIST OF PARTICIPANTS</w:t>
      </w:r>
    </w:p>
    <w:p w:rsidR="008157CC" w:rsidRDefault="008157CC" w:rsidP="00127BCE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4060"/>
        <w:gridCol w:w="2340"/>
      </w:tblGrid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  <w:t>NAME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  <w:t>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hu-HU" w:eastAsia="hu-HU"/>
              </w:rPr>
              <w:t>COUNTRY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Richard Fletcher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University of Western Sydney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Australia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Siva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Muthaly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RMIT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Australia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Alfred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Ogle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Australian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School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of Management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Australia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Dongsheng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Zhou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China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Europe International Business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School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China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Martin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Pribyl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Private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College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Economic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Studies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Znojmo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Czech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Republic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Kara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Chan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Hong Kong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Baptist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Hong Kong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Siu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Kuen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Maggie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Fung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Hong Kong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Baptist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Hong Kong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Francis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Hung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Yuen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Lam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Hong Kong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Polytechnic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Hong Kong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Wendy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Beth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Shek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Hong Kong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Polytechnic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Hong Kong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Leung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Lun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Lennon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Tsang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Hong Kong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Baptist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Hong Kong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Ho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Lun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Tommy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Tse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Hong Kong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Baptist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Hong Kong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Boglárka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Eisingerné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Balassa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Széchenyi István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Hungary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554F54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Pé</w:t>
            </w:r>
            <w:bookmarkStart w:id="0" w:name="_GoBack"/>
            <w:bookmarkEnd w:id="0"/>
            <w:r w:rsidR="008157CC"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ter Huszka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Széchenyi István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Hungary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László Józsa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Széchenyi István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Hungary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Judit Makkos-Káldi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Széchenyi István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Hungary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Márta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Konczosné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Szombathelyi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Széchenyi István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Hungary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Szabolcs Nagy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University of Miskolc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Hungary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István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Piskóti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University of Miskolc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Hungary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Zoltán Veres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Budapest Business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School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Hungary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Masroor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Ahmad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Beg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University of Delhi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India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Praveen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Gupta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SMT.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Vidyawati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Group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Institutions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India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Arash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Neishabouri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Sharif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Technology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Iran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Raida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Abu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Bakar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University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Malaya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&amp; RMIT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Malaysia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Andrew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Lee </w:t>
            </w: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Hock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Cheong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Taylor's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Malaysia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Ernest De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Run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University of Malaysia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Sarawak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Malaysia</w:t>
            </w:r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Kim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Shyan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Fam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Victoria University of Wellington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New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Zealand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Forrest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Yang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Victoria University of Wellington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New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Zealand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Justyna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Matysiewicz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University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Economics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in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Katowice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Poland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Slawomir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Smyizek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University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Economics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in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Katowice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Poland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Ziół</w:t>
            </w: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kowska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Warsaw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School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Economics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Poland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Pedro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Quelhas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Brito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University of Porto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Portugal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Robert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Rugimbana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Tshwane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Technology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South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Africa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Leng Khim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Lim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Zurich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Applied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Science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Switzerland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Julian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Ming-sung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Cheng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National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Central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Taiwan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Angelina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Nhat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Hanh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Le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National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Central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Taiwan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Siripat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Chodchuang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Prince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Songkla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Thailand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Saowanee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Srikanjanarak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Thepsatri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Rajabhat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Thailand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Nurettin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Ayaz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Gazi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Turkey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Yüsel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Ö</w:t>
            </w: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zturk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Gazi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University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Turkey</w:t>
            </w:r>
            <w:proofErr w:type="spellEnd"/>
          </w:p>
        </w:tc>
      </w:tr>
      <w:tr w:rsidR="008157CC" w:rsidRPr="008157CC" w:rsidTr="008157CC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Len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Tiu</w:t>
            </w:r>
            <w:proofErr w:type="spellEnd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 Wright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University of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Huddersfield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7CC" w:rsidRPr="008157CC" w:rsidRDefault="008157CC" w:rsidP="008157CC">
            <w:pPr>
              <w:spacing w:after="0" w:line="240" w:lineRule="auto"/>
              <w:ind w:left="0" w:righ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</w:pPr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 xml:space="preserve">United </w:t>
            </w:r>
            <w:proofErr w:type="spellStart"/>
            <w:r w:rsidRPr="008157CC">
              <w:rPr>
                <w:rFonts w:ascii="Arial" w:eastAsia="Times New Roman" w:hAnsi="Arial" w:cs="Arial"/>
                <w:color w:val="000000"/>
                <w:sz w:val="20"/>
                <w:szCs w:val="20"/>
                <w:lang w:val="hu-HU" w:eastAsia="hu-HU"/>
              </w:rPr>
              <w:t>Kingdom</w:t>
            </w:r>
            <w:proofErr w:type="spellEnd"/>
          </w:p>
        </w:tc>
      </w:tr>
    </w:tbl>
    <w:p w:rsidR="008157CC" w:rsidRDefault="008157CC" w:rsidP="00127BC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157CC" w:rsidSect="00990860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83" w:rsidRDefault="00FB5783" w:rsidP="009F069C">
      <w:pPr>
        <w:spacing w:after="0" w:line="240" w:lineRule="auto"/>
      </w:pPr>
      <w:r>
        <w:separator/>
      </w:r>
    </w:p>
  </w:endnote>
  <w:endnote w:type="continuationSeparator" w:id="0">
    <w:p w:rsidR="00FB5783" w:rsidRDefault="00FB5783" w:rsidP="009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Extra Bold">
    <w:altName w:val="Times New Roman"/>
    <w:panose1 w:val="020E0802040304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825651"/>
      <w:docPartObj>
        <w:docPartGallery w:val="Page Numbers (Bottom of Page)"/>
        <w:docPartUnique/>
      </w:docPartObj>
    </w:sdtPr>
    <w:sdtEndPr/>
    <w:sdtContent>
      <w:p w:rsidR="008157CC" w:rsidRDefault="008157CC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F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157CC" w:rsidRDefault="008157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83" w:rsidRDefault="00FB5783" w:rsidP="009F069C">
      <w:pPr>
        <w:spacing w:after="0" w:line="240" w:lineRule="auto"/>
      </w:pPr>
      <w:r>
        <w:separator/>
      </w:r>
    </w:p>
  </w:footnote>
  <w:footnote w:type="continuationSeparator" w:id="0">
    <w:p w:rsidR="00FB5783" w:rsidRDefault="00FB5783" w:rsidP="009F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430"/>
    <w:multiLevelType w:val="hybridMultilevel"/>
    <w:tmpl w:val="BFB63ADC"/>
    <w:lvl w:ilvl="0" w:tplc="1FD44CB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7D976240"/>
    <w:multiLevelType w:val="hybridMultilevel"/>
    <w:tmpl w:val="DB9EFE82"/>
    <w:lvl w:ilvl="0" w:tplc="919477A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7FCC"/>
    <w:rsid w:val="00001AE3"/>
    <w:rsid w:val="000033C7"/>
    <w:rsid w:val="000049D1"/>
    <w:rsid w:val="00005341"/>
    <w:rsid w:val="00005789"/>
    <w:rsid w:val="00005C4F"/>
    <w:rsid w:val="00006757"/>
    <w:rsid w:val="00006BB9"/>
    <w:rsid w:val="00007665"/>
    <w:rsid w:val="00010F8B"/>
    <w:rsid w:val="00013D09"/>
    <w:rsid w:val="000144AE"/>
    <w:rsid w:val="00022383"/>
    <w:rsid w:val="00023133"/>
    <w:rsid w:val="00025BA5"/>
    <w:rsid w:val="00026CE8"/>
    <w:rsid w:val="0002775F"/>
    <w:rsid w:val="000310A4"/>
    <w:rsid w:val="00033997"/>
    <w:rsid w:val="00035BCE"/>
    <w:rsid w:val="00036D2F"/>
    <w:rsid w:val="00037902"/>
    <w:rsid w:val="00041580"/>
    <w:rsid w:val="00044536"/>
    <w:rsid w:val="00045827"/>
    <w:rsid w:val="00045BE2"/>
    <w:rsid w:val="00046806"/>
    <w:rsid w:val="00050CDB"/>
    <w:rsid w:val="00050F3C"/>
    <w:rsid w:val="00053C15"/>
    <w:rsid w:val="00054C51"/>
    <w:rsid w:val="00055692"/>
    <w:rsid w:val="000573FA"/>
    <w:rsid w:val="00062446"/>
    <w:rsid w:val="000639AF"/>
    <w:rsid w:val="00065227"/>
    <w:rsid w:val="000657A8"/>
    <w:rsid w:val="000663DF"/>
    <w:rsid w:val="00066DE7"/>
    <w:rsid w:val="00073AB0"/>
    <w:rsid w:val="0007550F"/>
    <w:rsid w:val="000759C4"/>
    <w:rsid w:val="00076F4D"/>
    <w:rsid w:val="0008317E"/>
    <w:rsid w:val="00083800"/>
    <w:rsid w:val="000842D3"/>
    <w:rsid w:val="000852D6"/>
    <w:rsid w:val="00090011"/>
    <w:rsid w:val="000918E4"/>
    <w:rsid w:val="000947E2"/>
    <w:rsid w:val="00094C23"/>
    <w:rsid w:val="0009592E"/>
    <w:rsid w:val="000969A8"/>
    <w:rsid w:val="00096EA3"/>
    <w:rsid w:val="0009717A"/>
    <w:rsid w:val="000975C9"/>
    <w:rsid w:val="000A14F7"/>
    <w:rsid w:val="000A21D7"/>
    <w:rsid w:val="000A3DE0"/>
    <w:rsid w:val="000A452E"/>
    <w:rsid w:val="000A6A00"/>
    <w:rsid w:val="000A6BED"/>
    <w:rsid w:val="000A6D97"/>
    <w:rsid w:val="000A7CE3"/>
    <w:rsid w:val="000A7EE8"/>
    <w:rsid w:val="000B0D5E"/>
    <w:rsid w:val="000B1D60"/>
    <w:rsid w:val="000B1E7E"/>
    <w:rsid w:val="000B3698"/>
    <w:rsid w:val="000B3CE7"/>
    <w:rsid w:val="000B4F7E"/>
    <w:rsid w:val="000B5269"/>
    <w:rsid w:val="000B73AB"/>
    <w:rsid w:val="000B7A6E"/>
    <w:rsid w:val="000C1186"/>
    <w:rsid w:val="000C398E"/>
    <w:rsid w:val="000C6E89"/>
    <w:rsid w:val="000C7469"/>
    <w:rsid w:val="000C76CB"/>
    <w:rsid w:val="000C7B68"/>
    <w:rsid w:val="000D075F"/>
    <w:rsid w:val="000D0E80"/>
    <w:rsid w:val="000D1540"/>
    <w:rsid w:val="000D545E"/>
    <w:rsid w:val="000D7203"/>
    <w:rsid w:val="000E3460"/>
    <w:rsid w:val="000E3CC9"/>
    <w:rsid w:val="000E6A6C"/>
    <w:rsid w:val="000F11B7"/>
    <w:rsid w:val="000F2829"/>
    <w:rsid w:val="000F4386"/>
    <w:rsid w:val="000F5289"/>
    <w:rsid w:val="000F5352"/>
    <w:rsid w:val="000F596A"/>
    <w:rsid w:val="000F7CC8"/>
    <w:rsid w:val="00100E0B"/>
    <w:rsid w:val="0010265F"/>
    <w:rsid w:val="0010335B"/>
    <w:rsid w:val="00103E2D"/>
    <w:rsid w:val="0011031C"/>
    <w:rsid w:val="001122A3"/>
    <w:rsid w:val="00121003"/>
    <w:rsid w:val="001212D2"/>
    <w:rsid w:val="00123325"/>
    <w:rsid w:val="00124081"/>
    <w:rsid w:val="00125B27"/>
    <w:rsid w:val="00127BCE"/>
    <w:rsid w:val="001345BD"/>
    <w:rsid w:val="00135109"/>
    <w:rsid w:val="00135444"/>
    <w:rsid w:val="001363E9"/>
    <w:rsid w:val="0014107A"/>
    <w:rsid w:val="00144554"/>
    <w:rsid w:val="00145E8E"/>
    <w:rsid w:val="00152A1F"/>
    <w:rsid w:val="00153D10"/>
    <w:rsid w:val="00155F38"/>
    <w:rsid w:val="00157349"/>
    <w:rsid w:val="00157A67"/>
    <w:rsid w:val="00160E0B"/>
    <w:rsid w:val="0016174C"/>
    <w:rsid w:val="00165482"/>
    <w:rsid w:val="00167302"/>
    <w:rsid w:val="001676D1"/>
    <w:rsid w:val="001701BA"/>
    <w:rsid w:val="0017105E"/>
    <w:rsid w:val="0017121A"/>
    <w:rsid w:val="001737CF"/>
    <w:rsid w:val="0017517B"/>
    <w:rsid w:val="00176D9D"/>
    <w:rsid w:val="0017719E"/>
    <w:rsid w:val="00182F0E"/>
    <w:rsid w:val="0018315C"/>
    <w:rsid w:val="00183992"/>
    <w:rsid w:val="00187E45"/>
    <w:rsid w:val="0019008F"/>
    <w:rsid w:val="00193BCA"/>
    <w:rsid w:val="001947A1"/>
    <w:rsid w:val="00194EB8"/>
    <w:rsid w:val="00194FC5"/>
    <w:rsid w:val="00195593"/>
    <w:rsid w:val="001957A5"/>
    <w:rsid w:val="00196929"/>
    <w:rsid w:val="001A1183"/>
    <w:rsid w:val="001A57DE"/>
    <w:rsid w:val="001B16C7"/>
    <w:rsid w:val="001B2648"/>
    <w:rsid w:val="001B4A9C"/>
    <w:rsid w:val="001C0A2C"/>
    <w:rsid w:val="001C0EE6"/>
    <w:rsid w:val="001C627B"/>
    <w:rsid w:val="001D125C"/>
    <w:rsid w:val="001D3AEE"/>
    <w:rsid w:val="001D465F"/>
    <w:rsid w:val="001D704B"/>
    <w:rsid w:val="001D74D2"/>
    <w:rsid w:val="001D7D8F"/>
    <w:rsid w:val="001E0F01"/>
    <w:rsid w:val="001E3D52"/>
    <w:rsid w:val="001E45FD"/>
    <w:rsid w:val="001E7092"/>
    <w:rsid w:val="001F10E8"/>
    <w:rsid w:val="001F290C"/>
    <w:rsid w:val="001F5850"/>
    <w:rsid w:val="00202290"/>
    <w:rsid w:val="00202D2C"/>
    <w:rsid w:val="0020374D"/>
    <w:rsid w:val="002049E3"/>
    <w:rsid w:val="00204E75"/>
    <w:rsid w:val="00205187"/>
    <w:rsid w:val="002053E9"/>
    <w:rsid w:val="002061E6"/>
    <w:rsid w:val="00210418"/>
    <w:rsid w:val="00211DFE"/>
    <w:rsid w:val="002121BB"/>
    <w:rsid w:val="0021272E"/>
    <w:rsid w:val="00212B5B"/>
    <w:rsid w:val="00214160"/>
    <w:rsid w:val="002152A4"/>
    <w:rsid w:val="00215389"/>
    <w:rsid w:val="0021584B"/>
    <w:rsid w:val="002160C4"/>
    <w:rsid w:val="00216227"/>
    <w:rsid w:val="00216645"/>
    <w:rsid w:val="002169B4"/>
    <w:rsid w:val="00217894"/>
    <w:rsid w:val="00220805"/>
    <w:rsid w:val="00223F25"/>
    <w:rsid w:val="002275E9"/>
    <w:rsid w:val="00230869"/>
    <w:rsid w:val="00230A29"/>
    <w:rsid w:val="00234895"/>
    <w:rsid w:val="002349BA"/>
    <w:rsid w:val="00240A90"/>
    <w:rsid w:val="00242FD7"/>
    <w:rsid w:val="002448B6"/>
    <w:rsid w:val="00245421"/>
    <w:rsid w:val="0024558A"/>
    <w:rsid w:val="002522F6"/>
    <w:rsid w:val="00255CCC"/>
    <w:rsid w:val="00256392"/>
    <w:rsid w:val="00262381"/>
    <w:rsid w:val="00265CD2"/>
    <w:rsid w:val="00266980"/>
    <w:rsid w:val="0026724E"/>
    <w:rsid w:val="00270D07"/>
    <w:rsid w:val="00270DC4"/>
    <w:rsid w:val="00275584"/>
    <w:rsid w:val="00276BCE"/>
    <w:rsid w:val="00276F9C"/>
    <w:rsid w:val="00280A67"/>
    <w:rsid w:val="00281386"/>
    <w:rsid w:val="00285A21"/>
    <w:rsid w:val="00285C3F"/>
    <w:rsid w:val="00286AFF"/>
    <w:rsid w:val="0029164F"/>
    <w:rsid w:val="00293810"/>
    <w:rsid w:val="00297BB8"/>
    <w:rsid w:val="002A345C"/>
    <w:rsid w:val="002A430E"/>
    <w:rsid w:val="002A559B"/>
    <w:rsid w:val="002A623F"/>
    <w:rsid w:val="002A6E8E"/>
    <w:rsid w:val="002A7ADF"/>
    <w:rsid w:val="002B19B4"/>
    <w:rsid w:val="002B32A5"/>
    <w:rsid w:val="002B5B3F"/>
    <w:rsid w:val="002B6B60"/>
    <w:rsid w:val="002C60E6"/>
    <w:rsid w:val="002C61BD"/>
    <w:rsid w:val="002C7A91"/>
    <w:rsid w:val="002D151E"/>
    <w:rsid w:val="002D1D17"/>
    <w:rsid w:val="002D26BC"/>
    <w:rsid w:val="002D3578"/>
    <w:rsid w:val="002D3D38"/>
    <w:rsid w:val="002D5682"/>
    <w:rsid w:val="002D63BD"/>
    <w:rsid w:val="002D7A2C"/>
    <w:rsid w:val="002E2523"/>
    <w:rsid w:val="002E63D1"/>
    <w:rsid w:val="002E7FCC"/>
    <w:rsid w:val="002F1F5A"/>
    <w:rsid w:val="002F45C0"/>
    <w:rsid w:val="002F6326"/>
    <w:rsid w:val="002F6D68"/>
    <w:rsid w:val="00300482"/>
    <w:rsid w:val="003079C7"/>
    <w:rsid w:val="00311DF6"/>
    <w:rsid w:val="00312D11"/>
    <w:rsid w:val="00315BCE"/>
    <w:rsid w:val="00315F05"/>
    <w:rsid w:val="00316737"/>
    <w:rsid w:val="00317854"/>
    <w:rsid w:val="00317E0A"/>
    <w:rsid w:val="00320D95"/>
    <w:rsid w:val="00320F2E"/>
    <w:rsid w:val="00321581"/>
    <w:rsid w:val="00321B25"/>
    <w:rsid w:val="003233BB"/>
    <w:rsid w:val="003242AA"/>
    <w:rsid w:val="003256BD"/>
    <w:rsid w:val="00325A63"/>
    <w:rsid w:val="003269BE"/>
    <w:rsid w:val="0032724C"/>
    <w:rsid w:val="00327920"/>
    <w:rsid w:val="00331527"/>
    <w:rsid w:val="00332621"/>
    <w:rsid w:val="00333FFE"/>
    <w:rsid w:val="0033450E"/>
    <w:rsid w:val="00334B34"/>
    <w:rsid w:val="00335234"/>
    <w:rsid w:val="00335A7A"/>
    <w:rsid w:val="0034222E"/>
    <w:rsid w:val="00342BEF"/>
    <w:rsid w:val="003457D1"/>
    <w:rsid w:val="003467E5"/>
    <w:rsid w:val="00346D13"/>
    <w:rsid w:val="003510D2"/>
    <w:rsid w:val="0035283F"/>
    <w:rsid w:val="0035336B"/>
    <w:rsid w:val="0035344D"/>
    <w:rsid w:val="00354F69"/>
    <w:rsid w:val="003571F2"/>
    <w:rsid w:val="003619D4"/>
    <w:rsid w:val="00361FA3"/>
    <w:rsid w:val="00366535"/>
    <w:rsid w:val="00367F1E"/>
    <w:rsid w:val="003714C7"/>
    <w:rsid w:val="0037317A"/>
    <w:rsid w:val="0037363B"/>
    <w:rsid w:val="003737EC"/>
    <w:rsid w:val="00375754"/>
    <w:rsid w:val="00376361"/>
    <w:rsid w:val="0037642F"/>
    <w:rsid w:val="0037673F"/>
    <w:rsid w:val="00376D0B"/>
    <w:rsid w:val="003770C2"/>
    <w:rsid w:val="00381134"/>
    <w:rsid w:val="00381D32"/>
    <w:rsid w:val="00384414"/>
    <w:rsid w:val="003856C4"/>
    <w:rsid w:val="00386FF4"/>
    <w:rsid w:val="00387AF0"/>
    <w:rsid w:val="003902FB"/>
    <w:rsid w:val="00390DE2"/>
    <w:rsid w:val="00392500"/>
    <w:rsid w:val="003926E9"/>
    <w:rsid w:val="00393319"/>
    <w:rsid w:val="003946EA"/>
    <w:rsid w:val="003A1F54"/>
    <w:rsid w:val="003A2D43"/>
    <w:rsid w:val="003A3396"/>
    <w:rsid w:val="003A454F"/>
    <w:rsid w:val="003A4F3D"/>
    <w:rsid w:val="003A5560"/>
    <w:rsid w:val="003A5916"/>
    <w:rsid w:val="003A648F"/>
    <w:rsid w:val="003A6A27"/>
    <w:rsid w:val="003B1271"/>
    <w:rsid w:val="003B3FAF"/>
    <w:rsid w:val="003B7B8B"/>
    <w:rsid w:val="003B7F8A"/>
    <w:rsid w:val="003C207D"/>
    <w:rsid w:val="003C27DF"/>
    <w:rsid w:val="003C3357"/>
    <w:rsid w:val="003C5A19"/>
    <w:rsid w:val="003D3935"/>
    <w:rsid w:val="003D40E7"/>
    <w:rsid w:val="003E156A"/>
    <w:rsid w:val="003E1B64"/>
    <w:rsid w:val="003E3C12"/>
    <w:rsid w:val="003E6344"/>
    <w:rsid w:val="003E7430"/>
    <w:rsid w:val="003F3604"/>
    <w:rsid w:val="003F4205"/>
    <w:rsid w:val="003F6092"/>
    <w:rsid w:val="003F7D5C"/>
    <w:rsid w:val="004018FE"/>
    <w:rsid w:val="00402DD6"/>
    <w:rsid w:val="0040345F"/>
    <w:rsid w:val="00404108"/>
    <w:rsid w:val="004053EF"/>
    <w:rsid w:val="004064E8"/>
    <w:rsid w:val="00406B78"/>
    <w:rsid w:val="00410A91"/>
    <w:rsid w:val="00412129"/>
    <w:rsid w:val="00412BD5"/>
    <w:rsid w:val="004133A5"/>
    <w:rsid w:val="004143ED"/>
    <w:rsid w:val="0041478D"/>
    <w:rsid w:val="004149E8"/>
    <w:rsid w:val="00415544"/>
    <w:rsid w:val="00416D3D"/>
    <w:rsid w:val="00421F5E"/>
    <w:rsid w:val="0042476D"/>
    <w:rsid w:val="00425289"/>
    <w:rsid w:val="0042641F"/>
    <w:rsid w:val="004310CC"/>
    <w:rsid w:val="00431D82"/>
    <w:rsid w:val="00434781"/>
    <w:rsid w:val="00435C44"/>
    <w:rsid w:val="00436B9C"/>
    <w:rsid w:val="00442157"/>
    <w:rsid w:val="00442D57"/>
    <w:rsid w:val="0044716F"/>
    <w:rsid w:val="00447412"/>
    <w:rsid w:val="004532F7"/>
    <w:rsid w:val="00453357"/>
    <w:rsid w:val="00453B4C"/>
    <w:rsid w:val="0045439D"/>
    <w:rsid w:val="00454B95"/>
    <w:rsid w:val="004556AA"/>
    <w:rsid w:val="00455F72"/>
    <w:rsid w:val="00457D54"/>
    <w:rsid w:val="00460DC6"/>
    <w:rsid w:val="004612DA"/>
    <w:rsid w:val="00461F9A"/>
    <w:rsid w:val="004666BE"/>
    <w:rsid w:val="004670D7"/>
    <w:rsid w:val="00467B91"/>
    <w:rsid w:val="004703D2"/>
    <w:rsid w:val="00472413"/>
    <w:rsid w:val="00472F93"/>
    <w:rsid w:val="00473A07"/>
    <w:rsid w:val="00473EEE"/>
    <w:rsid w:val="004813F3"/>
    <w:rsid w:val="0048280C"/>
    <w:rsid w:val="00483114"/>
    <w:rsid w:val="00483C9D"/>
    <w:rsid w:val="00486431"/>
    <w:rsid w:val="00490285"/>
    <w:rsid w:val="00490D33"/>
    <w:rsid w:val="00490F89"/>
    <w:rsid w:val="00495D57"/>
    <w:rsid w:val="0049670B"/>
    <w:rsid w:val="00496CC5"/>
    <w:rsid w:val="00496E70"/>
    <w:rsid w:val="004A2A49"/>
    <w:rsid w:val="004A5398"/>
    <w:rsid w:val="004A60FE"/>
    <w:rsid w:val="004A684C"/>
    <w:rsid w:val="004B09E9"/>
    <w:rsid w:val="004B0ACC"/>
    <w:rsid w:val="004B1492"/>
    <w:rsid w:val="004B1AED"/>
    <w:rsid w:val="004B22D6"/>
    <w:rsid w:val="004B4767"/>
    <w:rsid w:val="004B4B0D"/>
    <w:rsid w:val="004B58C6"/>
    <w:rsid w:val="004B616A"/>
    <w:rsid w:val="004B6426"/>
    <w:rsid w:val="004B7478"/>
    <w:rsid w:val="004B749A"/>
    <w:rsid w:val="004B78E9"/>
    <w:rsid w:val="004C065E"/>
    <w:rsid w:val="004C2F86"/>
    <w:rsid w:val="004C5B4E"/>
    <w:rsid w:val="004D0C91"/>
    <w:rsid w:val="004D6B3B"/>
    <w:rsid w:val="004E54B4"/>
    <w:rsid w:val="004E5C1E"/>
    <w:rsid w:val="004F4B23"/>
    <w:rsid w:val="004F632D"/>
    <w:rsid w:val="004F71CD"/>
    <w:rsid w:val="00501D51"/>
    <w:rsid w:val="00502136"/>
    <w:rsid w:val="005023A8"/>
    <w:rsid w:val="005051E0"/>
    <w:rsid w:val="00506BE3"/>
    <w:rsid w:val="00506E5C"/>
    <w:rsid w:val="0051127D"/>
    <w:rsid w:val="00514805"/>
    <w:rsid w:val="00515B8D"/>
    <w:rsid w:val="0051662A"/>
    <w:rsid w:val="00521EAD"/>
    <w:rsid w:val="00524165"/>
    <w:rsid w:val="00531F6F"/>
    <w:rsid w:val="00532E60"/>
    <w:rsid w:val="005353DB"/>
    <w:rsid w:val="00535599"/>
    <w:rsid w:val="00537CB0"/>
    <w:rsid w:val="005416B5"/>
    <w:rsid w:val="005417C8"/>
    <w:rsid w:val="005419E6"/>
    <w:rsid w:val="0054285D"/>
    <w:rsid w:val="00543671"/>
    <w:rsid w:val="00543962"/>
    <w:rsid w:val="0054458E"/>
    <w:rsid w:val="00545612"/>
    <w:rsid w:val="00550AC8"/>
    <w:rsid w:val="00554F54"/>
    <w:rsid w:val="0055584B"/>
    <w:rsid w:val="00555B74"/>
    <w:rsid w:val="00556F50"/>
    <w:rsid w:val="005603D2"/>
    <w:rsid w:val="00561CE1"/>
    <w:rsid w:val="00563D3A"/>
    <w:rsid w:val="00564D8E"/>
    <w:rsid w:val="00566CAC"/>
    <w:rsid w:val="0056779A"/>
    <w:rsid w:val="00570302"/>
    <w:rsid w:val="00571FC3"/>
    <w:rsid w:val="0057228A"/>
    <w:rsid w:val="005723CF"/>
    <w:rsid w:val="00573347"/>
    <w:rsid w:val="00574FBC"/>
    <w:rsid w:val="00575142"/>
    <w:rsid w:val="005756DA"/>
    <w:rsid w:val="00576A83"/>
    <w:rsid w:val="00580B52"/>
    <w:rsid w:val="00581A79"/>
    <w:rsid w:val="005828FC"/>
    <w:rsid w:val="0058482D"/>
    <w:rsid w:val="00584C00"/>
    <w:rsid w:val="00586360"/>
    <w:rsid w:val="005875DF"/>
    <w:rsid w:val="00591039"/>
    <w:rsid w:val="00591BEE"/>
    <w:rsid w:val="0059280D"/>
    <w:rsid w:val="00596A9A"/>
    <w:rsid w:val="00597626"/>
    <w:rsid w:val="00597866"/>
    <w:rsid w:val="005A2C06"/>
    <w:rsid w:val="005A3018"/>
    <w:rsid w:val="005A49BB"/>
    <w:rsid w:val="005A4F7E"/>
    <w:rsid w:val="005A53A0"/>
    <w:rsid w:val="005A5A50"/>
    <w:rsid w:val="005A6FA0"/>
    <w:rsid w:val="005B0125"/>
    <w:rsid w:val="005B12DE"/>
    <w:rsid w:val="005B1B48"/>
    <w:rsid w:val="005B2EF9"/>
    <w:rsid w:val="005B5B1E"/>
    <w:rsid w:val="005B6191"/>
    <w:rsid w:val="005B6BB0"/>
    <w:rsid w:val="005B766D"/>
    <w:rsid w:val="005B7AFE"/>
    <w:rsid w:val="005C089F"/>
    <w:rsid w:val="005C6C79"/>
    <w:rsid w:val="005C6DBD"/>
    <w:rsid w:val="005C763E"/>
    <w:rsid w:val="005D0BC5"/>
    <w:rsid w:val="005D0F77"/>
    <w:rsid w:val="005D225E"/>
    <w:rsid w:val="005D2D64"/>
    <w:rsid w:val="005D45A8"/>
    <w:rsid w:val="005D460D"/>
    <w:rsid w:val="005D5DFF"/>
    <w:rsid w:val="005E29E3"/>
    <w:rsid w:val="005E48D4"/>
    <w:rsid w:val="005E4FD0"/>
    <w:rsid w:val="005E7DE5"/>
    <w:rsid w:val="005F1411"/>
    <w:rsid w:val="005F1731"/>
    <w:rsid w:val="005F7767"/>
    <w:rsid w:val="006013B0"/>
    <w:rsid w:val="006017CE"/>
    <w:rsid w:val="00601AD5"/>
    <w:rsid w:val="006031DF"/>
    <w:rsid w:val="0060422A"/>
    <w:rsid w:val="00604E9F"/>
    <w:rsid w:val="00607665"/>
    <w:rsid w:val="00607C58"/>
    <w:rsid w:val="006104CE"/>
    <w:rsid w:val="006107F7"/>
    <w:rsid w:val="00611CA2"/>
    <w:rsid w:val="006177A3"/>
    <w:rsid w:val="00621ECE"/>
    <w:rsid w:val="00625584"/>
    <w:rsid w:val="0062567B"/>
    <w:rsid w:val="00625AEA"/>
    <w:rsid w:val="00631401"/>
    <w:rsid w:val="0063239F"/>
    <w:rsid w:val="006325F9"/>
    <w:rsid w:val="00634FC0"/>
    <w:rsid w:val="0063517B"/>
    <w:rsid w:val="00636691"/>
    <w:rsid w:val="0063707C"/>
    <w:rsid w:val="006402DC"/>
    <w:rsid w:val="00640333"/>
    <w:rsid w:val="00641A76"/>
    <w:rsid w:val="0064355B"/>
    <w:rsid w:val="00643A63"/>
    <w:rsid w:val="006452F4"/>
    <w:rsid w:val="006464C7"/>
    <w:rsid w:val="00646E39"/>
    <w:rsid w:val="00651FC4"/>
    <w:rsid w:val="0067325F"/>
    <w:rsid w:val="0069068B"/>
    <w:rsid w:val="00694BD1"/>
    <w:rsid w:val="00695706"/>
    <w:rsid w:val="006975F5"/>
    <w:rsid w:val="006A53F2"/>
    <w:rsid w:val="006A7826"/>
    <w:rsid w:val="006B04EF"/>
    <w:rsid w:val="006B209D"/>
    <w:rsid w:val="006B5216"/>
    <w:rsid w:val="006B758D"/>
    <w:rsid w:val="006C4D11"/>
    <w:rsid w:val="006C5CFD"/>
    <w:rsid w:val="006C6A9C"/>
    <w:rsid w:val="006C7151"/>
    <w:rsid w:val="006D079D"/>
    <w:rsid w:val="006D0D5B"/>
    <w:rsid w:val="006D1128"/>
    <w:rsid w:val="006D25AF"/>
    <w:rsid w:val="006D35A7"/>
    <w:rsid w:val="006D483A"/>
    <w:rsid w:val="006D532C"/>
    <w:rsid w:val="006D6984"/>
    <w:rsid w:val="006D7D19"/>
    <w:rsid w:val="006E0B9D"/>
    <w:rsid w:val="006E1E1C"/>
    <w:rsid w:val="006E3AB4"/>
    <w:rsid w:val="006E7269"/>
    <w:rsid w:val="006E77C6"/>
    <w:rsid w:val="006E7FD3"/>
    <w:rsid w:val="006F1B7B"/>
    <w:rsid w:val="006F25B0"/>
    <w:rsid w:val="006F4C7E"/>
    <w:rsid w:val="006F5C93"/>
    <w:rsid w:val="006F7547"/>
    <w:rsid w:val="007000FB"/>
    <w:rsid w:val="00700BA5"/>
    <w:rsid w:val="00701134"/>
    <w:rsid w:val="007023D4"/>
    <w:rsid w:val="00710D92"/>
    <w:rsid w:val="00711F8E"/>
    <w:rsid w:val="00712766"/>
    <w:rsid w:val="00714588"/>
    <w:rsid w:val="00714BAC"/>
    <w:rsid w:val="0071667B"/>
    <w:rsid w:val="00717D36"/>
    <w:rsid w:val="00720899"/>
    <w:rsid w:val="007238A8"/>
    <w:rsid w:val="00727D7E"/>
    <w:rsid w:val="00730091"/>
    <w:rsid w:val="0073217A"/>
    <w:rsid w:val="00733641"/>
    <w:rsid w:val="00735DE5"/>
    <w:rsid w:val="007361C0"/>
    <w:rsid w:val="00737D4A"/>
    <w:rsid w:val="0074275D"/>
    <w:rsid w:val="00742C2B"/>
    <w:rsid w:val="007469A8"/>
    <w:rsid w:val="00747F11"/>
    <w:rsid w:val="00750A6B"/>
    <w:rsid w:val="0075265A"/>
    <w:rsid w:val="00753F27"/>
    <w:rsid w:val="00754AB4"/>
    <w:rsid w:val="00755A43"/>
    <w:rsid w:val="00755A53"/>
    <w:rsid w:val="007577DC"/>
    <w:rsid w:val="00757902"/>
    <w:rsid w:val="00760790"/>
    <w:rsid w:val="00761EC2"/>
    <w:rsid w:val="00762CF0"/>
    <w:rsid w:val="007633E7"/>
    <w:rsid w:val="00764C54"/>
    <w:rsid w:val="007653AB"/>
    <w:rsid w:val="0077034E"/>
    <w:rsid w:val="00772119"/>
    <w:rsid w:val="00772902"/>
    <w:rsid w:val="00774049"/>
    <w:rsid w:val="007773EA"/>
    <w:rsid w:val="00783A23"/>
    <w:rsid w:val="00783F6F"/>
    <w:rsid w:val="007842D0"/>
    <w:rsid w:val="00784F10"/>
    <w:rsid w:val="00786964"/>
    <w:rsid w:val="0078727A"/>
    <w:rsid w:val="00795104"/>
    <w:rsid w:val="0079667A"/>
    <w:rsid w:val="007A0F8B"/>
    <w:rsid w:val="007A3871"/>
    <w:rsid w:val="007A3B25"/>
    <w:rsid w:val="007A3C15"/>
    <w:rsid w:val="007A3FEE"/>
    <w:rsid w:val="007A47C6"/>
    <w:rsid w:val="007A5948"/>
    <w:rsid w:val="007A5B2A"/>
    <w:rsid w:val="007A6209"/>
    <w:rsid w:val="007B02DD"/>
    <w:rsid w:val="007B0587"/>
    <w:rsid w:val="007B0E05"/>
    <w:rsid w:val="007B138B"/>
    <w:rsid w:val="007B199A"/>
    <w:rsid w:val="007B25AE"/>
    <w:rsid w:val="007B432B"/>
    <w:rsid w:val="007B5F40"/>
    <w:rsid w:val="007B77AF"/>
    <w:rsid w:val="007C08C8"/>
    <w:rsid w:val="007C5650"/>
    <w:rsid w:val="007C7931"/>
    <w:rsid w:val="007D1579"/>
    <w:rsid w:val="007D3B9A"/>
    <w:rsid w:val="007E032F"/>
    <w:rsid w:val="007E35B2"/>
    <w:rsid w:val="007E36AB"/>
    <w:rsid w:val="007E53E2"/>
    <w:rsid w:val="007E5755"/>
    <w:rsid w:val="007E5816"/>
    <w:rsid w:val="007F0FDA"/>
    <w:rsid w:val="007F1A54"/>
    <w:rsid w:val="007F556C"/>
    <w:rsid w:val="007F5B4B"/>
    <w:rsid w:val="007F6080"/>
    <w:rsid w:val="0080006D"/>
    <w:rsid w:val="00800176"/>
    <w:rsid w:val="008016DA"/>
    <w:rsid w:val="00802920"/>
    <w:rsid w:val="0080310A"/>
    <w:rsid w:val="00803295"/>
    <w:rsid w:val="00805106"/>
    <w:rsid w:val="0081469E"/>
    <w:rsid w:val="008157CC"/>
    <w:rsid w:val="00815BCA"/>
    <w:rsid w:val="0081727B"/>
    <w:rsid w:val="00822F31"/>
    <w:rsid w:val="00823274"/>
    <w:rsid w:val="00823CD5"/>
    <w:rsid w:val="008240CE"/>
    <w:rsid w:val="00824CDA"/>
    <w:rsid w:val="00825BDF"/>
    <w:rsid w:val="00825EAA"/>
    <w:rsid w:val="00826167"/>
    <w:rsid w:val="00831B08"/>
    <w:rsid w:val="008323EB"/>
    <w:rsid w:val="0083344B"/>
    <w:rsid w:val="00834082"/>
    <w:rsid w:val="00834D18"/>
    <w:rsid w:val="00835896"/>
    <w:rsid w:val="008366E0"/>
    <w:rsid w:val="008370DA"/>
    <w:rsid w:val="008372C1"/>
    <w:rsid w:val="008400E1"/>
    <w:rsid w:val="008409BC"/>
    <w:rsid w:val="00844020"/>
    <w:rsid w:val="0084783B"/>
    <w:rsid w:val="0085182C"/>
    <w:rsid w:val="00852A54"/>
    <w:rsid w:val="00852AC5"/>
    <w:rsid w:val="00853250"/>
    <w:rsid w:val="00860055"/>
    <w:rsid w:val="008606FC"/>
    <w:rsid w:val="0086232A"/>
    <w:rsid w:val="0086238F"/>
    <w:rsid w:val="008634E7"/>
    <w:rsid w:val="008638BB"/>
    <w:rsid w:val="0086464E"/>
    <w:rsid w:val="0086615A"/>
    <w:rsid w:val="00874684"/>
    <w:rsid w:val="0088518A"/>
    <w:rsid w:val="00885D91"/>
    <w:rsid w:val="008932AA"/>
    <w:rsid w:val="008940FC"/>
    <w:rsid w:val="008942D4"/>
    <w:rsid w:val="008967F1"/>
    <w:rsid w:val="00897F86"/>
    <w:rsid w:val="008A1561"/>
    <w:rsid w:val="008A3009"/>
    <w:rsid w:val="008A3529"/>
    <w:rsid w:val="008A4B9F"/>
    <w:rsid w:val="008A65E5"/>
    <w:rsid w:val="008A7BB9"/>
    <w:rsid w:val="008A7FBC"/>
    <w:rsid w:val="008B11AE"/>
    <w:rsid w:val="008B1ED4"/>
    <w:rsid w:val="008B29A5"/>
    <w:rsid w:val="008B3442"/>
    <w:rsid w:val="008B368A"/>
    <w:rsid w:val="008C3E54"/>
    <w:rsid w:val="008C3F96"/>
    <w:rsid w:val="008C4DAA"/>
    <w:rsid w:val="008C5318"/>
    <w:rsid w:val="008C64FD"/>
    <w:rsid w:val="008C6A2D"/>
    <w:rsid w:val="008C6BC7"/>
    <w:rsid w:val="008C7ED1"/>
    <w:rsid w:val="008D54DF"/>
    <w:rsid w:val="008D7E3E"/>
    <w:rsid w:val="008D7E82"/>
    <w:rsid w:val="008E026C"/>
    <w:rsid w:val="008E0309"/>
    <w:rsid w:val="008E0B97"/>
    <w:rsid w:val="008E1A1E"/>
    <w:rsid w:val="008E2177"/>
    <w:rsid w:val="008E35A2"/>
    <w:rsid w:val="008E69AD"/>
    <w:rsid w:val="008F0AAC"/>
    <w:rsid w:val="008F25D4"/>
    <w:rsid w:val="008F57F9"/>
    <w:rsid w:val="008F58B5"/>
    <w:rsid w:val="00902D5C"/>
    <w:rsid w:val="00905DD1"/>
    <w:rsid w:val="00916346"/>
    <w:rsid w:val="009222B9"/>
    <w:rsid w:val="00925CB0"/>
    <w:rsid w:val="009306C9"/>
    <w:rsid w:val="0093180A"/>
    <w:rsid w:val="00932A8E"/>
    <w:rsid w:val="009331D8"/>
    <w:rsid w:val="00935588"/>
    <w:rsid w:val="00941BD3"/>
    <w:rsid w:val="00941D84"/>
    <w:rsid w:val="00941EC7"/>
    <w:rsid w:val="00944E77"/>
    <w:rsid w:val="009458E0"/>
    <w:rsid w:val="00947ABD"/>
    <w:rsid w:val="00947D57"/>
    <w:rsid w:val="00947DCA"/>
    <w:rsid w:val="009501EF"/>
    <w:rsid w:val="009502EB"/>
    <w:rsid w:val="009509E8"/>
    <w:rsid w:val="00952DBC"/>
    <w:rsid w:val="00952EDA"/>
    <w:rsid w:val="00953CBA"/>
    <w:rsid w:val="00954C52"/>
    <w:rsid w:val="00955042"/>
    <w:rsid w:val="0095527A"/>
    <w:rsid w:val="00955C40"/>
    <w:rsid w:val="009560AA"/>
    <w:rsid w:val="00957440"/>
    <w:rsid w:val="00964C13"/>
    <w:rsid w:val="00971D84"/>
    <w:rsid w:val="009724D6"/>
    <w:rsid w:val="00972BF4"/>
    <w:rsid w:val="00974792"/>
    <w:rsid w:val="009749D2"/>
    <w:rsid w:val="00976326"/>
    <w:rsid w:val="009768B6"/>
    <w:rsid w:val="00976967"/>
    <w:rsid w:val="0098723B"/>
    <w:rsid w:val="00990373"/>
    <w:rsid w:val="00990860"/>
    <w:rsid w:val="00994511"/>
    <w:rsid w:val="009958F4"/>
    <w:rsid w:val="009968CF"/>
    <w:rsid w:val="00996A7A"/>
    <w:rsid w:val="00997645"/>
    <w:rsid w:val="00997F53"/>
    <w:rsid w:val="009A00B6"/>
    <w:rsid w:val="009A0FB4"/>
    <w:rsid w:val="009B0106"/>
    <w:rsid w:val="009B1BDE"/>
    <w:rsid w:val="009B3CF8"/>
    <w:rsid w:val="009B3D99"/>
    <w:rsid w:val="009B7AC0"/>
    <w:rsid w:val="009C08A7"/>
    <w:rsid w:val="009C3352"/>
    <w:rsid w:val="009C49CB"/>
    <w:rsid w:val="009C61B5"/>
    <w:rsid w:val="009C6667"/>
    <w:rsid w:val="009D4EC7"/>
    <w:rsid w:val="009D5910"/>
    <w:rsid w:val="009D6725"/>
    <w:rsid w:val="009E0A38"/>
    <w:rsid w:val="009E2D4A"/>
    <w:rsid w:val="009E2DA2"/>
    <w:rsid w:val="009E61D2"/>
    <w:rsid w:val="009F069C"/>
    <w:rsid w:val="009F34DE"/>
    <w:rsid w:val="009F38DD"/>
    <w:rsid w:val="009F5773"/>
    <w:rsid w:val="009F6571"/>
    <w:rsid w:val="009F7629"/>
    <w:rsid w:val="00A0036A"/>
    <w:rsid w:val="00A0086C"/>
    <w:rsid w:val="00A00AE3"/>
    <w:rsid w:val="00A01F61"/>
    <w:rsid w:val="00A02687"/>
    <w:rsid w:val="00A0578E"/>
    <w:rsid w:val="00A05B9C"/>
    <w:rsid w:val="00A062C1"/>
    <w:rsid w:val="00A07D17"/>
    <w:rsid w:val="00A124EE"/>
    <w:rsid w:val="00A1561B"/>
    <w:rsid w:val="00A158EC"/>
    <w:rsid w:val="00A15945"/>
    <w:rsid w:val="00A15CA4"/>
    <w:rsid w:val="00A176A4"/>
    <w:rsid w:val="00A2014C"/>
    <w:rsid w:val="00A21A9A"/>
    <w:rsid w:val="00A235F2"/>
    <w:rsid w:val="00A2369D"/>
    <w:rsid w:val="00A30889"/>
    <w:rsid w:val="00A329C0"/>
    <w:rsid w:val="00A32DF7"/>
    <w:rsid w:val="00A36425"/>
    <w:rsid w:val="00A374E9"/>
    <w:rsid w:val="00A40F61"/>
    <w:rsid w:val="00A41B2E"/>
    <w:rsid w:val="00A43B65"/>
    <w:rsid w:val="00A44186"/>
    <w:rsid w:val="00A44A22"/>
    <w:rsid w:val="00A45EB6"/>
    <w:rsid w:val="00A515A6"/>
    <w:rsid w:val="00A52EC9"/>
    <w:rsid w:val="00A53DBE"/>
    <w:rsid w:val="00A5506C"/>
    <w:rsid w:val="00A56EF9"/>
    <w:rsid w:val="00A60DE0"/>
    <w:rsid w:val="00A618C4"/>
    <w:rsid w:val="00A64EAA"/>
    <w:rsid w:val="00A666B3"/>
    <w:rsid w:val="00A67778"/>
    <w:rsid w:val="00A70E03"/>
    <w:rsid w:val="00A72C72"/>
    <w:rsid w:val="00A83221"/>
    <w:rsid w:val="00A84344"/>
    <w:rsid w:val="00A850C7"/>
    <w:rsid w:val="00A8578D"/>
    <w:rsid w:val="00A95BE7"/>
    <w:rsid w:val="00A96A59"/>
    <w:rsid w:val="00A979BC"/>
    <w:rsid w:val="00AA7E35"/>
    <w:rsid w:val="00AB112F"/>
    <w:rsid w:val="00AB1CF5"/>
    <w:rsid w:val="00AB28A8"/>
    <w:rsid w:val="00AB3791"/>
    <w:rsid w:val="00AB4B25"/>
    <w:rsid w:val="00AB4FA4"/>
    <w:rsid w:val="00AB5F0F"/>
    <w:rsid w:val="00AC5CBF"/>
    <w:rsid w:val="00AD11A8"/>
    <w:rsid w:val="00AD1975"/>
    <w:rsid w:val="00AD1D59"/>
    <w:rsid w:val="00AD1F94"/>
    <w:rsid w:val="00AD34A4"/>
    <w:rsid w:val="00AD360C"/>
    <w:rsid w:val="00AD54A0"/>
    <w:rsid w:val="00AD65E7"/>
    <w:rsid w:val="00AD695B"/>
    <w:rsid w:val="00AD6992"/>
    <w:rsid w:val="00AE1147"/>
    <w:rsid w:val="00AE3303"/>
    <w:rsid w:val="00AE5483"/>
    <w:rsid w:val="00AF020E"/>
    <w:rsid w:val="00AF3DCB"/>
    <w:rsid w:val="00AF4DBD"/>
    <w:rsid w:val="00AF7EBE"/>
    <w:rsid w:val="00B00AB2"/>
    <w:rsid w:val="00B01C87"/>
    <w:rsid w:val="00B04B74"/>
    <w:rsid w:val="00B060EE"/>
    <w:rsid w:val="00B061F4"/>
    <w:rsid w:val="00B11FC3"/>
    <w:rsid w:val="00B13C66"/>
    <w:rsid w:val="00B13FE3"/>
    <w:rsid w:val="00B16770"/>
    <w:rsid w:val="00B16BC6"/>
    <w:rsid w:val="00B16BF8"/>
    <w:rsid w:val="00B24522"/>
    <w:rsid w:val="00B252FA"/>
    <w:rsid w:val="00B271BE"/>
    <w:rsid w:val="00B27B68"/>
    <w:rsid w:val="00B31838"/>
    <w:rsid w:val="00B3269A"/>
    <w:rsid w:val="00B35F83"/>
    <w:rsid w:val="00B3687F"/>
    <w:rsid w:val="00B3716A"/>
    <w:rsid w:val="00B4028E"/>
    <w:rsid w:val="00B42CDC"/>
    <w:rsid w:val="00B43734"/>
    <w:rsid w:val="00B43816"/>
    <w:rsid w:val="00B44A52"/>
    <w:rsid w:val="00B44BAA"/>
    <w:rsid w:val="00B452DE"/>
    <w:rsid w:val="00B46096"/>
    <w:rsid w:val="00B465FB"/>
    <w:rsid w:val="00B5044F"/>
    <w:rsid w:val="00B50D7A"/>
    <w:rsid w:val="00B530ED"/>
    <w:rsid w:val="00B53A27"/>
    <w:rsid w:val="00B54382"/>
    <w:rsid w:val="00B54597"/>
    <w:rsid w:val="00B56FA2"/>
    <w:rsid w:val="00B61831"/>
    <w:rsid w:val="00B654F0"/>
    <w:rsid w:val="00B6555C"/>
    <w:rsid w:val="00B65B0C"/>
    <w:rsid w:val="00B67FCB"/>
    <w:rsid w:val="00B709D0"/>
    <w:rsid w:val="00B7141D"/>
    <w:rsid w:val="00B723AB"/>
    <w:rsid w:val="00B72BC0"/>
    <w:rsid w:val="00B744F9"/>
    <w:rsid w:val="00B75A9A"/>
    <w:rsid w:val="00B76082"/>
    <w:rsid w:val="00B77846"/>
    <w:rsid w:val="00B779C6"/>
    <w:rsid w:val="00B77D70"/>
    <w:rsid w:val="00B80BAF"/>
    <w:rsid w:val="00B81C8C"/>
    <w:rsid w:val="00B837E8"/>
    <w:rsid w:val="00B842D9"/>
    <w:rsid w:val="00B8445D"/>
    <w:rsid w:val="00B845B6"/>
    <w:rsid w:val="00B85CC0"/>
    <w:rsid w:val="00B861FC"/>
    <w:rsid w:val="00B86AF3"/>
    <w:rsid w:val="00B908BE"/>
    <w:rsid w:val="00B9172C"/>
    <w:rsid w:val="00B92552"/>
    <w:rsid w:val="00B938A9"/>
    <w:rsid w:val="00B93BC6"/>
    <w:rsid w:val="00B96787"/>
    <w:rsid w:val="00B96C17"/>
    <w:rsid w:val="00B96EE5"/>
    <w:rsid w:val="00B97370"/>
    <w:rsid w:val="00B97C0C"/>
    <w:rsid w:val="00B97F5D"/>
    <w:rsid w:val="00BA354A"/>
    <w:rsid w:val="00BA530C"/>
    <w:rsid w:val="00BA5395"/>
    <w:rsid w:val="00BB4AC5"/>
    <w:rsid w:val="00BB67DD"/>
    <w:rsid w:val="00BB6BA7"/>
    <w:rsid w:val="00BB7371"/>
    <w:rsid w:val="00BC112F"/>
    <w:rsid w:val="00BC2F52"/>
    <w:rsid w:val="00BC3BAF"/>
    <w:rsid w:val="00BC4EA0"/>
    <w:rsid w:val="00BC5712"/>
    <w:rsid w:val="00BC7041"/>
    <w:rsid w:val="00BD01E9"/>
    <w:rsid w:val="00BD244C"/>
    <w:rsid w:val="00BD47BF"/>
    <w:rsid w:val="00BD48D3"/>
    <w:rsid w:val="00BE04C1"/>
    <w:rsid w:val="00BE4E00"/>
    <w:rsid w:val="00BE7A4C"/>
    <w:rsid w:val="00BE7FA7"/>
    <w:rsid w:val="00BF022B"/>
    <w:rsid w:val="00BF26A5"/>
    <w:rsid w:val="00BF407C"/>
    <w:rsid w:val="00BF50F0"/>
    <w:rsid w:val="00BF5AE0"/>
    <w:rsid w:val="00BF5EDD"/>
    <w:rsid w:val="00BF5F96"/>
    <w:rsid w:val="00BF640E"/>
    <w:rsid w:val="00BF74B8"/>
    <w:rsid w:val="00C048B5"/>
    <w:rsid w:val="00C061DE"/>
    <w:rsid w:val="00C06BB7"/>
    <w:rsid w:val="00C06FF9"/>
    <w:rsid w:val="00C07152"/>
    <w:rsid w:val="00C07FC7"/>
    <w:rsid w:val="00C1161E"/>
    <w:rsid w:val="00C11F8A"/>
    <w:rsid w:val="00C138DC"/>
    <w:rsid w:val="00C147B7"/>
    <w:rsid w:val="00C161EE"/>
    <w:rsid w:val="00C16DD4"/>
    <w:rsid w:val="00C17C07"/>
    <w:rsid w:val="00C17E83"/>
    <w:rsid w:val="00C2347A"/>
    <w:rsid w:val="00C23F29"/>
    <w:rsid w:val="00C25811"/>
    <w:rsid w:val="00C267C8"/>
    <w:rsid w:val="00C31666"/>
    <w:rsid w:val="00C331B1"/>
    <w:rsid w:val="00C34791"/>
    <w:rsid w:val="00C36A34"/>
    <w:rsid w:val="00C374BE"/>
    <w:rsid w:val="00C41A1B"/>
    <w:rsid w:val="00C42F1A"/>
    <w:rsid w:val="00C446F8"/>
    <w:rsid w:val="00C51DC2"/>
    <w:rsid w:val="00C547D5"/>
    <w:rsid w:val="00C54FF7"/>
    <w:rsid w:val="00C56C94"/>
    <w:rsid w:val="00C6056C"/>
    <w:rsid w:val="00C6185A"/>
    <w:rsid w:val="00C64954"/>
    <w:rsid w:val="00C71738"/>
    <w:rsid w:val="00C72E8C"/>
    <w:rsid w:val="00C744A1"/>
    <w:rsid w:val="00C74B77"/>
    <w:rsid w:val="00C768B0"/>
    <w:rsid w:val="00C77E8A"/>
    <w:rsid w:val="00C80271"/>
    <w:rsid w:val="00C84AC8"/>
    <w:rsid w:val="00C85600"/>
    <w:rsid w:val="00C85BC4"/>
    <w:rsid w:val="00C87144"/>
    <w:rsid w:val="00C94A9C"/>
    <w:rsid w:val="00C94E26"/>
    <w:rsid w:val="00C96BB1"/>
    <w:rsid w:val="00C96D32"/>
    <w:rsid w:val="00CA2865"/>
    <w:rsid w:val="00CA5296"/>
    <w:rsid w:val="00CB3891"/>
    <w:rsid w:val="00CB6B3B"/>
    <w:rsid w:val="00CB7CC2"/>
    <w:rsid w:val="00CC1D85"/>
    <w:rsid w:val="00CC355F"/>
    <w:rsid w:val="00CC4980"/>
    <w:rsid w:val="00CC4F9F"/>
    <w:rsid w:val="00CD032A"/>
    <w:rsid w:val="00CD055E"/>
    <w:rsid w:val="00CD0E67"/>
    <w:rsid w:val="00CD1CDE"/>
    <w:rsid w:val="00CD39E1"/>
    <w:rsid w:val="00CD3F34"/>
    <w:rsid w:val="00CD5B6C"/>
    <w:rsid w:val="00CD60FB"/>
    <w:rsid w:val="00CE05DF"/>
    <w:rsid w:val="00CE09B5"/>
    <w:rsid w:val="00CE143C"/>
    <w:rsid w:val="00CE41B6"/>
    <w:rsid w:val="00CE41CE"/>
    <w:rsid w:val="00CE4472"/>
    <w:rsid w:val="00CE5A2F"/>
    <w:rsid w:val="00CE6081"/>
    <w:rsid w:val="00CE6845"/>
    <w:rsid w:val="00CE71CC"/>
    <w:rsid w:val="00CF0751"/>
    <w:rsid w:val="00CF14DD"/>
    <w:rsid w:val="00CF1E4C"/>
    <w:rsid w:val="00CF23C5"/>
    <w:rsid w:val="00CF393B"/>
    <w:rsid w:val="00CF47E4"/>
    <w:rsid w:val="00CF4C05"/>
    <w:rsid w:val="00CF4E70"/>
    <w:rsid w:val="00CF5EA4"/>
    <w:rsid w:val="00D00C3E"/>
    <w:rsid w:val="00D02CC4"/>
    <w:rsid w:val="00D03B2E"/>
    <w:rsid w:val="00D05325"/>
    <w:rsid w:val="00D07941"/>
    <w:rsid w:val="00D107BE"/>
    <w:rsid w:val="00D11758"/>
    <w:rsid w:val="00D14E49"/>
    <w:rsid w:val="00D16373"/>
    <w:rsid w:val="00D20B36"/>
    <w:rsid w:val="00D217CA"/>
    <w:rsid w:val="00D22E19"/>
    <w:rsid w:val="00D24632"/>
    <w:rsid w:val="00D25C30"/>
    <w:rsid w:val="00D26A89"/>
    <w:rsid w:val="00D27D28"/>
    <w:rsid w:val="00D323B9"/>
    <w:rsid w:val="00D32D2E"/>
    <w:rsid w:val="00D36999"/>
    <w:rsid w:val="00D40F31"/>
    <w:rsid w:val="00D42ADC"/>
    <w:rsid w:val="00D44823"/>
    <w:rsid w:val="00D469D1"/>
    <w:rsid w:val="00D46A55"/>
    <w:rsid w:val="00D46B5C"/>
    <w:rsid w:val="00D4706E"/>
    <w:rsid w:val="00D54259"/>
    <w:rsid w:val="00D5503D"/>
    <w:rsid w:val="00D61224"/>
    <w:rsid w:val="00D62C61"/>
    <w:rsid w:val="00D64190"/>
    <w:rsid w:val="00D64533"/>
    <w:rsid w:val="00D64B8B"/>
    <w:rsid w:val="00D665D5"/>
    <w:rsid w:val="00D66E4E"/>
    <w:rsid w:val="00D677AA"/>
    <w:rsid w:val="00D677D6"/>
    <w:rsid w:val="00D67E53"/>
    <w:rsid w:val="00D67EE9"/>
    <w:rsid w:val="00D709B6"/>
    <w:rsid w:val="00D7290E"/>
    <w:rsid w:val="00D74671"/>
    <w:rsid w:val="00D746C0"/>
    <w:rsid w:val="00D75936"/>
    <w:rsid w:val="00D80B92"/>
    <w:rsid w:val="00D82238"/>
    <w:rsid w:val="00D84E96"/>
    <w:rsid w:val="00D85426"/>
    <w:rsid w:val="00D95D6E"/>
    <w:rsid w:val="00D97547"/>
    <w:rsid w:val="00DA0387"/>
    <w:rsid w:val="00DA049A"/>
    <w:rsid w:val="00DA066B"/>
    <w:rsid w:val="00DA2020"/>
    <w:rsid w:val="00DA3DF4"/>
    <w:rsid w:val="00DA5D95"/>
    <w:rsid w:val="00DA7AF7"/>
    <w:rsid w:val="00DB0DFD"/>
    <w:rsid w:val="00DB52D0"/>
    <w:rsid w:val="00DC0287"/>
    <w:rsid w:val="00DC0612"/>
    <w:rsid w:val="00DC577B"/>
    <w:rsid w:val="00DC6545"/>
    <w:rsid w:val="00DD1EA5"/>
    <w:rsid w:val="00DD348D"/>
    <w:rsid w:val="00DD3AB2"/>
    <w:rsid w:val="00DD4BA3"/>
    <w:rsid w:val="00DD4C2D"/>
    <w:rsid w:val="00DD72A6"/>
    <w:rsid w:val="00DD7987"/>
    <w:rsid w:val="00DE19AC"/>
    <w:rsid w:val="00DE2023"/>
    <w:rsid w:val="00DF0AC7"/>
    <w:rsid w:val="00DF19D1"/>
    <w:rsid w:val="00DF3BBC"/>
    <w:rsid w:val="00DF60E2"/>
    <w:rsid w:val="00DF763B"/>
    <w:rsid w:val="00E002B3"/>
    <w:rsid w:val="00E01A53"/>
    <w:rsid w:val="00E025ED"/>
    <w:rsid w:val="00E03C53"/>
    <w:rsid w:val="00E03FB3"/>
    <w:rsid w:val="00E10410"/>
    <w:rsid w:val="00E12395"/>
    <w:rsid w:val="00E128C6"/>
    <w:rsid w:val="00E13017"/>
    <w:rsid w:val="00E15596"/>
    <w:rsid w:val="00E176B1"/>
    <w:rsid w:val="00E21CA3"/>
    <w:rsid w:val="00E24C5C"/>
    <w:rsid w:val="00E2765F"/>
    <w:rsid w:val="00E30B11"/>
    <w:rsid w:val="00E32E54"/>
    <w:rsid w:val="00E342ED"/>
    <w:rsid w:val="00E3569B"/>
    <w:rsid w:val="00E36716"/>
    <w:rsid w:val="00E40363"/>
    <w:rsid w:val="00E433A0"/>
    <w:rsid w:val="00E446B5"/>
    <w:rsid w:val="00E45449"/>
    <w:rsid w:val="00E454B4"/>
    <w:rsid w:val="00E50F8B"/>
    <w:rsid w:val="00E51160"/>
    <w:rsid w:val="00E536D4"/>
    <w:rsid w:val="00E53998"/>
    <w:rsid w:val="00E559EB"/>
    <w:rsid w:val="00E56014"/>
    <w:rsid w:val="00E56101"/>
    <w:rsid w:val="00E5662C"/>
    <w:rsid w:val="00E57C3F"/>
    <w:rsid w:val="00E61636"/>
    <w:rsid w:val="00E616E9"/>
    <w:rsid w:val="00E62122"/>
    <w:rsid w:val="00E63C20"/>
    <w:rsid w:val="00E63D3C"/>
    <w:rsid w:val="00E674E3"/>
    <w:rsid w:val="00E67536"/>
    <w:rsid w:val="00E67F58"/>
    <w:rsid w:val="00E71136"/>
    <w:rsid w:val="00E73318"/>
    <w:rsid w:val="00E73C20"/>
    <w:rsid w:val="00E75D8C"/>
    <w:rsid w:val="00E77646"/>
    <w:rsid w:val="00E77BFD"/>
    <w:rsid w:val="00E81503"/>
    <w:rsid w:val="00E821F9"/>
    <w:rsid w:val="00E85DBA"/>
    <w:rsid w:val="00E86C57"/>
    <w:rsid w:val="00E90EF2"/>
    <w:rsid w:val="00E919BB"/>
    <w:rsid w:val="00E922D7"/>
    <w:rsid w:val="00E95D86"/>
    <w:rsid w:val="00E96243"/>
    <w:rsid w:val="00EA12C2"/>
    <w:rsid w:val="00EA7FD9"/>
    <w:rsid w:val="00EB01E0"/>
    <w:rsid w:val="00EB167B"/>
    <w:rsid w:val="00EB17A5"/>
    <w:rsid w:val="00EB2F68"/>
    <w:rsid w:val="00EB7C6D"/>
    <w:rsid w:val="00EC166F"/>
    <w:rsid w:val="00EC1994"/>
    <w:rsid w:val="00EC2D44"/>
    <w:rsid w:val="00EC37D1"/>
    <w:rsid w:val="00EC6388"/>
    <w:rsid w:val="00ED1069"/>
    <w:rsid w:val="00ED1D1B"/>
    <w:rsid w:val="00ED3D54"/>
    <w:rsid w:val="00ED5A2B"/>
    <w:rsid w:val="00ED787A"/>
    <w:rsid w:val="00EE064D"/>
    <w:rsid w:val="00EE2510"/>
    <w:rsid w:val="00EE3E7F"/>
    <w:rsid w:val="00EE49A0"/>
    <w:rsid w:val="00EE60D3"/>
    <w:rsid w:val="00EE7457"/>
    <w:rsid w:val="00EE7A30"/>
    <w:rsid w:val="00EF0B11"/>
    <w:rsid w:val="00EF11C2"/>
    <w:rsid w:val="00EF55E4"/>
    <w:rsid w:val="00EF70DF"/>
    <w:rsid w:val="00EF7FEB"/>
    <w:rsid w:val="00F00C92"/>
    <w:rsid w:val="00F0346F"/>
    <w:rsid w:val="00F055C2"/>
    <w:rsid w:val="00F05DB6"/>
    <w:rsid w:val="00F1051A"/>
    <w:rsid w:val="00F10B22"/>
    <w:rsid w:val="00F11844"/>
    <w:rsid w:val="00F126EB"/>
    <w:rsid w:val="00F1331B"/>
    <w:rsid w:val="00F22363"/>
    <w:rsid w:val="00F237FA"/>
    <w:rsid w:val="00F23B40"/>
    <w:rsid w:val="00F24775"/>
    <w:rsid w:val="00F27C5E"/>
    <w:rsid w:val="00F31C9D"/>
    <w:rsid w:val="00F32555"/>
    <w:rsid w:val="00F33EED"/>
    <w:rsid w:val="00F376C6"/>
    <w:rsid w:val="00F37B00"/>
    <w:rsid w:val="00F37F76"/>
    <w:rsid w:val="00F40406"/>
    <w:rsid w:val="00F40926"/>
    <w:rsid w:val="00F43BAC"/>
    <w:rsid w:val="00F44004"/>
    <w:rsid w:val="00F479B8"/>
    <w:rsid w:val="00F47C2C"/>
    <w:rsid w:val="00F50DC8"/>
    <w:rsid w:val="00F51D7A"/>
    <w:rsid w:val="00F56871"/>
    <w:rsid w:val="00F56A89"/>
    <w:rsid w:val="00F56AD2"/>
    <w:rsid w:val="00F56E93"/>
    <w:rsid w:val="00F57434"/>
    <w:rsid w:val="00F576CA"/>
    <w:rsid w:val="00F57DA0"/>
    <w:rsid w:val="00F60EE1"/>
    <w:rsid w:val="00F62204"/>
    <w:rsid w:val="00F64196"/>
    <w:rsid w:val="00F65682"/>
    <w:rsid w:val="00F661CE"/>
    <w:rsid w:val="00F703CA"/>
    <w:rsid w:val="00F70852"/>
    <w:rsid w:val="00F70B61"/>
    <w:rsid w:val="00F741B9"/>
    <w:rsid w:val="00F74F6B"/>
    <w:rsid w:val="00F75542"/>
    <w:rsid w:val="00F773CB"/>
    <w:rsid w:val="00F802F3"/>
    <w:rsid w:val="00F828D9"/>
    <w:rsid w:val="00F829BD"/>
    <w:rsid w:val="00F85056"/>
    <w:rsid w:val="00F924AA"/>
    <w:rsid w:val="00F943CD"/>
    <w:rsid w:val="00F957C6"/>
    <w:rsid w:val="00F95A15"/>
    <w:rsid w:val="00FA1C95"/>
    <w:rsid w:val="00FA2A0C"/>
    <w:rsid w:val="00FA2DE4"/>
    <w:rsid w:val="00FA345C"/>
    <w:rsid w:val="00FA4AC9"/>
    <w:rsid w:val="00FA64FC"/>
    <w:rsid w:val="00FB05BB"/>
    <w:rsid w:val="00FB0C40"/>
    <w:rsid w:val="00FB4222"/>
    <w:rsid w:val="00FB5783"/>
    <w:rsid w:val="00FB58C4"/>
    <w:rsid w:val="00FB6983"/>
    <w:rsid w:val="00FB6A74"/>
    <w:rsid w:val="00FB7527"/>
    <w:rsid w:val="00FB7650"/>
    <w:rsid w:val="00FC1726"/>
    <w:rsid w:val="00FC7AF1"/>
    <w:rsid w:val="00FD0DA5"/>
    <w:rsid w:val="00FD43EB"/>
    <w:rsid w:val="00FD45BC"/>
    <w:rsid w:val="00FD6738"/>
    <w:rsid w:val="00FD7BA1"/>
    <w:rsid w:val="00FE093D"/>
    <w:rsid w:val="00FE2218"/>
    <w:rsid w:val="00FE2648"/>
    <w:rsid w:val="00FE33C3"/>
    <w:rsid w:val="00FE3DCA"/>
    <w:rsid w:val="00FE546E"/>
    <w:rsid w:val="00FE7196"/>
    <w:rsid w:val="00FE7AE3"/>
    <w:rsid w:val="00FF0831"/>
    <w:rsid w:val="00FF1E2C"/>
    <w:rsid w:val="00FF5111"/>
    <w:rsid w:val="00FF615B"/>
    <w:rsid w:val="00FF71FF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7BF"/>
  </w:style>
  <w:style w:type="paragraph" w:styleId="Cmsor1">
    <w:name w:val="heading 1"/>
    <w:basedOn w:val="Norml"/>
    <w:next w:val="Norml"/>
    <w:link w:val="Cmsor1Char"/>
    <w:qFormat/>
    <w:rsid w:val="00BF407C"/>
    <w:pPr>
      <w:keepNext/>
      <w:overflowPunct w:val="0"/>
      <w:adjustRightInd w:val="0"/>
      <w:spacing w:after="0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E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26CE8"/>
    <w:pPr>
      <w:ind w:left="720"/>
      <w:contextualSpacing/>
    </w:pPr>
  </w:style>
  <w:style w:type="paragraph" w:styleId="Dtum">
    <w:name w:val="Date"/>
    <w:basedOn w:val="Norml"/>
    <w:next w:val="Norml"/>
    <w:link w:val="DtumChar"/>
    <w:uiPriority w:val="99"/>
    <w:semiHidden/>
    <w:unhideWhenUsed/>
    <w:rsid w:val="00026CE8"/>
  </w:style>
  <w:style w:type="character" w:customStyle="1" w:styleId="DtumChar">
    <w:name w:val="Dátum Char"/>
    <w:basedOn w:val="Bekezdsalapbettpusa"/>
    <w:link w:val="Dtum"/>
    <w:uiPriority w:val="99"/>
    <w:semiHidden/>
    <w:rsid w:val="00026CE8"/>
  </w:style>
  <w:style w:type="character" w:styleId="Kiemels2">
    <w:name w:val="Strong"/>
    <w:basedOn w:val="Bekezdsalapbettpusa"/>
    <w:uiPriority w:val="22"/>
    <w:qFormat/>
    <w:rsid w:val="0097479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121A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Normltblzat"/>
    <w:uiPriority w:val="64"/>
    <w:rsid w:val="00F44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Normltblzat"/>
    <w:uiPriority w:val="60"/>
    <w:rsid w:val="00F440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lista3jellszn">
    <w:name w:val="Light List Accent 3"/>
    <w:basedOn w:val="Normltblzat"/>
    <w:uiPriority w:val="61"/>
    <w:rsid w:val="00F44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ilgosrcs3jellszn">
    <w:name w:val="Light Grid Accent 3"/>
    <w:basedOn w:val="Normltblzat"/>
    <w:uiPriority w:val="62"/>
    <w:rsid w:val="00F44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ilgosrcs2jellszn">
    <w:name w:val="Light Grid Accent 2"/>
    <w:basedOn w:val="Normltblzat"/>
    <w:uiPriority w:val="62"/>
    <w:rsid w:val="00F44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AD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D11A8"/>
    <w:rPr>
      <w:rFonts w:ascii="Tahoma" w:hAnsi="Tahoma" w:cs="Tahoma"/>
      <w:sz w:val="16"/>
      <w:szCs w:val="16"/>
    </w:rPr>
  </w:style>
  <w:style w:type="table" w:styleId="Kzepesrnykols23jellszn">
    <w:name w:val="Medium Shading 2 Accent 3"/>
    <w:basedOn w:val="Normltblzat"/>
    <w:uiPriority w:val="64"/>
    <w:rsid w:val="000A7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incstrkz">
    <w:name w:val="No Spacing"/>
    <w:link w:val="NincstrkzChar"/>
    <w:uiPriority w:val="1"/>
    <w:qFormat/>
    <w:rsid w:val="00BF407C"/>
    <w:pPr>
      <w:spacing w:after="0" w:line="240" w:lineRule="auto"/>
      <w:ind w:left="0" w:right="0"/>
      <w:jc w:val="left"/>
    </w:pPr>
    <w:rPr>
      <w:rFonts w:ascii="Calibri" w:eastAsia="Times New Roman" w:hAnsi="Calibri" w:cs="Times New Roman"/>
      <w:lang w:val="en-US"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BF407C"/>
    <w:rPr>
      <w:rFonts w:ascii="Calibri" w:eastAsia="Times New Roman" w:hAnsi="Calibri" w:cs="Times New Roman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BF407C"/>
    <w:rPr>
      <w:rFonts w:ascii="Times New Roman" w:eastAsia="Times New Roman" w:hAnsi="Times New Roman" w:cs="Times New Roman"/>
      <w:b/>
      <w:bCs/>
      <w:kern w:val="28"/>
      <w:lang w:eastAsia="en-US"/>
    </w:rPr>
  </w:style>
  <w:style w:type="character" w:styleId="Hiperhivatkozs">
    <w:name w:val="Hyperlink"/>
    <w:basedOn w:val="Bekezdsalapbettpusa"/>
    <w:rsid w:val="00BF407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BF407C"/>
    <w:pPr>
      <w:overflowPunct w:val="0"/>
      <w:adjustRightInd w:val="0"/>
      <w:spacing w:after="0" w:line="240" w:lineRule="auto"/>
      <w:ind w:left="0" w:right="0"/>
      <w:jc w:val="left"/>
    </w:pPr>
    <w:rPr>
      <w:rFonts w:ascii="Calibri" w:eastAsia="Calibri" w:hAnsi="Calibri" w:cs="Times New Roman"/>
      <w:b/>
      <w:bCs/>
      <w:i/>
      <w:iCs/>
      <w:kern w:val="28"/>
      <w:sz w:val="21"/>
      <w:szCs w:val="21"/>
      <w:lang w:val="en-US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F407C"/>
    <w:rPr>
      <w:rFonts w:ascii="Calibri" w:eastAsia="Calibri" w:hAnsi="Calibri" w:cs="Times New Roman"/>
      <w:b/>
      <w:bCs/>
      <w:i/>
      <w:iCs/>
      <w:kern w:val="28"/>
      <w:sz w:val="21"/>
      <w:szCs w:val="21"/>
      <w:lang w:val="en-US" w:eastAsia="en-US"/>
    </w:rPr>
  </w:style>
  <w:style w:type="paragraph" w:customStyle="1" w:styleId="p16">
    <w:name w:val="p16"/>
    <w:basedOn w:val="Norml"/>
    <w:rsid w:val="00135109"/>
    <w:pPr>
      <w:spacing w:after="0" w:line="240" w:lineRule="auto"/>
      <w:ind w:left="0" w:right="0"/>
      <w:jc w:val="both"/>
    </w:pPr>
    <w:rPr>
      <w:rFonts w:ascii="Times New Roman" w:eastAsia="SimSun" w:hAnsi="Times New Roman" w:cs="Times New Roman"/>
      <w:sz w:val="21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9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069C"/>
  </w:style>
  <w:style w:type="paragraph" w:styleId="llb">
    <w:name w:val="footer"/>
    <w:basedOn w:val="Norml"/>
    <w:link w:val="llbChar"/>
    <w:uiPriority w:val="99"/>
    <w:unhideWhenUsed/>
    <w:rsid w:val="009F0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069C"/>
  </w:style>
  <w:style w:type="paragraph" w:customStyle="1" w:styleId="Default">
    <w:name w:val="Default"/>
    <w:rsid w:val="00AD1975"/>
    <w:pPr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9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8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567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35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94269">
                                                              <w:marLeft w:val="0"/>
                                                              <w:marRight w:val="262"/>
                                                              <w:marTop w:val="0"/>
                                                              <w:marBottom w:val="2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30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81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52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9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51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6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4AD3-4FD4-4AEA-AF8E-A7F0F490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1238</Words>
  <Characters>8549</Characters>
  <Application>Microsoft Office Word</Application>
  <DocSecurity>0</DocSecurity>
  <Lines>71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University of Wellington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 Victoria University of Wellington am</dc:creator>
  <cp:lastModifiedBy>Oktató</cp:lastModifiedBy>
  <cp:revision>19</cp:revision>
  <cp:lastPrinted>2012-05-22T06:06:00Z</cp:lastPrinted>
  <dcterms:created xsi:type="dcterms:W3CDTF">2012-05-03T09:06:00Z</dcterms:created>
  <dcterms:modified xsi:type="dcterms:W3CDTF">2012-05-22T07:21:00Z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